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B2" w:rsidRPr="00267C0C" w:rsidRDefault="00F830B2" w:rsidP="00F830B2">
      <w:pPr>
        <w:tabs>
          <w:tab w:val="left" w:pos="8364"/>
        </w:tabs>
        <w:spacing w:line="240" w:lineRule="auto"/>
        <w:ind w:right="141" w:firstLine="142"/>
        <w:jc w:val="center"/>
        <w:rPr>
          <w:rFonts w:ascii="Times New Roman" w:hAnsi="Times New Roman" w:cs="Times New Roman"/>
          <w:spacing w:val="-42"/>
          <w:sz w:val="20"/>
          <w:szCs w:val="20"/>
          <w:lang w:eastAsia="en-US"/>
        </w:rPr>
      </w:pPr>
      <w:r w:rsidRPr="00267C0C">
        <w:rPr>
          <w:rFonts w:ascii="Times New Roman" w:hAnsi="Times New Roman" w:cs="Times New Roman"/>
          <w:sz w:val="20"/>
          <w:szCs w:val="20"/>
          <w:lang w:eastAsia="en-US"/>
        </w:rPr>
        <w:t>АДМИНИСТРАЦИЯ МУНИЦИПАЛЬНОГО ОБРАЗОВАНИЯ</w:t>
      </w:r>
      <w:r w:rsidRPr="00267C0C">
        <w:rPr>
          <w:rFonts w:ascii="Times New Roman" w:hAnsi="Times New Roman" w:cs="Times New Roman"/>
          <w:spacing w:val="-42"/>
          <w:sz w:val="20"/>
          <w:szCs w:val="20"/>
          <w:lang w:eastAsia="en-US"/>
        </w:rPr>
        <w:t xml:space="preserve"> </w:t>
      </w:r>
    </w:p>
    <w:p w:rsidR="00F830B2" w:rsidRPr="00267C0C" w:rsidRDefault="00F830B2" w:rsidP="00F830B2">
      <w:pPr>
        <w:spacing w:line="240" w:lineRule="auto"/>
        <w:ind w:right="2053" w:firstLine="2835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67C0C">
        <w:rPr>
          <w:rFonts w:ascii="Times New Roman" w:hAnsi="Times New Roman" w:cs="Times New Roman"/>
          <w:sz w:val="20"/>
          <w:szCs w:val="20"/>
          <w:lang w:eastAsia="en-US"/>
        </w:rPr>
        <w:t>ГОРОДСКОГО</w:t>
      </w:r>
      <w:r w:rsidRPr="00267C0C">
        <w:rPr>
          <w:rFonts w:ascii="Times New Roman" w:hAnsi="Times New Roman" w:cs="Times New Roman"/>
          <w:spacing w:val="-2"/>
          <w:sz w:val="20"/>
          <w:szCs w:val="20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0"/>
          <w:szCs w:val="20"/>
          <w:lang w:eastAsia="en-US"/>
        </w:rPr>
        <w:t>ОКРУГА «ВОРКУТА»</w:t>
      </w:r>
    </w:p>
    <w:p w:rsidR="00F830B2" w:rsidRPr="00267C0C" w:rsidRDefault="00F830B2" w:rsidP="00F830B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267C0C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МУНИЦИПАЛЬНОЕ ОБЩЕОБРАЗОВАТЕЛЬНОЕ УЧРЕЖДЕНИЕ</w:t>
      </w:r>
    </w:p>
    <w:p w:rsidR="00F830B2" w:rsidRPr="00267C0C" w:rsidRDefault="00F830B2" w:rsidP="00F830B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267C0C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«Средняя общеобразовательная школа № 39 имени Георгия Александровича Чернова» </w:t>
      </w:r>
    </w:p>
    <w:p w:rsidR="00F830B2" w:rsidRPr="00267C0C" w:rsidRDefault="00F830B2" w:rsidP="00F830B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267C0C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г. Воркуты</w:t>
      </w:r>
    </w:p>
    <w:p w:rsidR="00F830B2" w:rsidRPr="00267C0C" w:rsidRDefault="00F830B2" w:rsidP="00F830B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267C0C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(МОУ «СОШ № 39 им. Г.А. Чернова» г. Воркуты)</w:t>
      </w:r>
    </w:p>
    <w:p w:rsidR="00F830B2" w:rsidRPr="00267C0C" w:rsidRDefault="00F830B2" w:rsidP="00F830B2">
      <w:pPr>
        <w:spacing w:before="143" w:line="240" w:lineRule="auto"/>
        <w:ind w:right="85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67C0C">
        <w:rPr>
          <w:rFonts w:ascii="Times New Roman" w:hAnsi="Times New Roman" w:cs="Times New Roman"/>
          <w:b/>
          <w:sz w:val="20"/>
          <w:szCs w:val="20"/>
          <w:lang w:eastAsia="en-US"/>
        </w:rPr>
        <w:t>«ВОРКУТА»</w:t>
      </w:r>
      <w:r w:rsidRPr="00267C0C">
        <w:rPr>
          <w:rFonts w:ascii="Times New Roman" w:hAnsi="Times New Roman" w:cs="Times New Roman"/>
          <w:b/>
          <w:spacing w:val="-2"/>
          <w:sz w:val="20"/>
          <w:szCs w:val="20"/>
          <w:lang w:eastAsia="en-US"/>
        </w:rPr>
        <w:t xml:space="preserve"> </w:t>
      </w:r>
      <w:r w:rsidRPr="00267C0C">
        <w:rPr>
          <w:rFonts w:ascii="Times New Roman" w:hAnsi="Times New Roman" w:cs="Times New Roman"/>
          <w:b/>
          <w:sz w:val="20"/>
          <w:szCs w:val="20"/>
          <w:lang w:eastAsia="en-US"/>
        </w:rPr>
        <w:t>КАР</w:t>
      </w:r>
      <w:r w:rsidRPr="00267C0C">
        <w:rPr>
          <w:rFonts w:ascii="Times New Roman" w:hAnsi="Times New Roman" w:cs="Times New Roman"/>
          <w:b/>
          <w:spacing w:val="-3"/>
          <w:sz w:val="20"/>
          <w:szCs w:val="20"/>
          <w:lang w:eastAsia="en-US"/>
        </w:rPr>
        <w:t xml:space="preserve"> </w:t>
      </w:r>
      <w:r w:rsidRPr="00267C0C">
        <w:rPr>
          <w:rFonts w:ascii="Times New Roman" w:hAnsi="Times New Roman" w:cs="Times New Roman"/>
          <w:b/>
          <w:sz w:val="20"/>
          <w:szCs w:val="20"/>
          <w:lang w:eastAsia="en-US"/>
        </w:rPr>
        <w:t>КЫТШЛÖН</w:t>
      </w:r>
      <w:r w:rsidRPr="00267C0C">
        <w:rPr>
          <w:rFonts w:ascii="Times New Roman" w:hAnsi="Times New Roman" w:cs="Times New Roman"/>
          <w:b/>
          <w:spacing w:val="35"/>
          <w:sz w:val="20"/>
          <w:szCs w:val="20"/>
          <w:lang w:eastAsia="en-US"/>
        </w:rPr>
        <w:t xml:space="preserve"> </w:t>
      </w:r>
      <w:r w:rsidRPr="00267C0C">
        <w:rPr>
          <w:rFonts w:ascii="Times New Roman" w:hAnsi="Times New Roman" w:cs="Times New Roman"/>
          <w:b/>
          <w:sz w:val="20"/>
          <w:szCs w:val="20"/>
          <w:lang w:eastAsia="en-US"/>
        </w:rPr>
        <w:t>МУНИЦИПАЛЬНÖЙ</w:t>
      </w:r>
      <w:r w:rsidRPr="00267C0C">
        <w:rPr>
          <w:rFonts w:ascii="Times New Roman" w:hAnsi="Times New Roman" w:cs="Times New Roman"/>
          <w:b/>
          <w:spacing w:val="-4"/>
          <w:sz w:val="20"/>
          <w:szCs w:val="20"/>
          <w:lang w:eastAsia="en-US"/>
        </w:rPr>
        <w:t xml:space="preserve"> </w:t>
      </w:r>
      <w:r w:rsidRPr="00267C0C">
        <w:rPr>
          <w:rFonts w:ascii="Times New Roman" w:hAnsi="Times New Roman" w:cs="Times New Roman"/>
          <w:b/>
          <w:sz w:val="20"/>
          <w:szCs w:val="20"/>
          <w:lang w:eastAsia="en-US"/>
        </w:rPr>
        <w:t>ЮКÖИСА</w:t>
      </w:r>
      <w:r w:rsidRPr="00267C0C">
        <w:rPr>
          <w:rFonts w:ascii="Times New Roman" w:hAnsi="Times New Roman" w:cs="Times New Roman"/>
          <w:b/>
          <w:spacing w:val="39"/>
          <w:sz w:val="20"/>
          <w:szCs w:val="20"/>
          <w:lang w:eastAsia="en-US"/>
        </w:rPr>
        <w:t xml:space="preserve"> </w:t>
      </w:r>
      <w:r w:rsidRPr="00267C0C">
        <w:rPr>
          <w:rFonts w:ascii="Times New Roman" w:hAnsi="Times New Roman" w:cs="Times New Roman"/>
          <w:b/>
          <w:sz w:val="20"/>
          <w:szCs w:val="20"/>
          <w:lang w:eastAsia="en-US"/>
        </w:rPr>
        <w:t>АДМИНИСТРАЦИЯ</w:t>
      </w:r>
    </w:p>
    <w:p w:rsidR="00F830B2" w:rsidRPr="00267C0C" w:rsidRDefault="00F830B2" w:rsidP="00F830B2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67C0C">
        <w:rPr>
          <w:rFonts w:ascii="Times New Roman" w:hAnsi="Times New Roman" w:cs="Times New Roman"/>
          <w:sz w:val="20"/>
          <w:szCs w:val="20"/>
          <w:lang w:eastAsia="en-US"/>
        </w:rPr>
        <w:t xml:space="preserve">«Георгий Александрович Чернов </w:t>
      </w:r>
      <w:proofErr w:type="spellStart"/>
      <w:r w:rsidRPr="00267C0C">
        <w:rPr>
          <w:rFonts w:ascii="Times New Roman" w:hAnsi="Times New Roman" w:cs="Times New Roman"/>
          <w:sz w:val="20"/>
          <w:szCs w:val="20"/>
          <w:lang w:eastAsia="en-US"/>
        </w:rPr>
        <w:t>нима</w:t>
      </w:r>
      <w:proofErr w:type="spellEnd"/>
      <w:r w:rsidRPr="00267C0C">
        <w:rPr>
          <w:rFonts w:ascii="Times New Roman" w:hAnsi="Times New Roman" w:cs="Times New Roman"/>
          <w:sz w:val="20"/>
          <w:szCs w:val="20"/>
          <w:lang w:eastAsia="en-US"/>
        </w:rPr>
        <w:t xml:space="preserve"> 39 №-а </w:t>
      </w:r>
      <w:proofErr w:type="spellStart"/>
      <w:r w:rsidRPr="00267C0C">
        <w:rPr>
          <w:rFonts w:ascii="Times New Roman" w:hAnsi="Times New Roman" w:cs="Times New Roman"/>
          <w:sz w:val="20"/>
          <w:szCs w:val="20"/>
          <w:lang w:eastAsia="en-US"/>
        </w:rPr>
        <w:t>шöр</w:t>
      </w:r>
      <w:proofErr w:type="spellEnd"/>
      <w:r w:rsidRPr="00267C0C">
        <w:rPr>
          <w:rFonts w:ascii="Times New Roman" w:hAnsi="Times New Roman" w:cs="Times New Roman"/>
          <w:sz w:val="20"/>
          <w:szCs w:val="20"/>
          <w:lang w:eastAsia="en-US"/>
        </w:rPr>
        <w:t xml:space="preserve"> школа» Воркута</w:t>
      </w:r>
    </w:p>
    <w:p w:rsidR="00F830B2" w:rsidRPr="00267C0C" w:rsidRDefault="00F830B2" w:rsidP="00F830B2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proofErr w:type="spellStart"/>
      <w:r w:rsidRPr="00267C0C">
        <w:rPr>
          <w:rFonts w:ascii="Times New Roman" w:hAnsi="Times New Roman" w:cs="Times New Roman"/>
          <w:sz w:val="20"/>
          <w:szCs w:val="20"/>
          <w:lang w:eastAsia="en-US"/>
        </w:rPr>
        <w:t>карса</w:t>
      </w:r>
      <w:proofErr w:type="spellEnd"/>
      <w:r w:rsidRPr="00267C0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267C0C">
        <w:rPr>
          <w:rFonts w:ascii="Times New Roman" w:hAnsi="Times New Roman" w:cs="Times New Roman"/>
          <w:sz w:val="20"/>
          <w:szCs w:val="20"/>
          <w:lang w:eastAsia="en-US"/>
        </w:rPr>
        <w:t>муниципальнöй</w:t>
      </w:r>
      <w:proofErr w:type="spellEnd"/>
      <w:r w:rsidRPr="00267C0C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267C0C">
        <w:rPr>
          <w:rFonts w:ascii="Times New Roman" w:hAnsi="Times New Roman" w:cs="Times New Roman"/>
          <w:sz w:val="20"/>
          <w:szCs w:val="20"/>
          <w:lang w:eastAsia="en-US"/>
        </w:rPr>
        <w:t>велöдан</w:t>
      </w:r>
      <w:proofErr w:type="spellEnd"/>
      <w:r w:rsidRPr="00267C0C">
        <w:rPr>
          <w:rFonts w:ascii="Times New Roman" w:hAnsi="Times New Roman" w:cs="Times New Roman"/>
          <w:sz w:val="20"/>
          <w:szCs w:val="20"/>
          <w:lang w:eastAsia="en-US"/>
        </w:rPr>
        <w:t xml:space="preserve"> учреждение</w:t>
      </w:r>
    </w:p>
    <w:p w:rsidR="00F830B2" w:rsidRPr="00267C0C" w:rsidRDefault="00F830B2" w:rsidP="00F830B2">
      <w:pPr>
        <w:spacing w:before="163" w:line="240" w:lineRule="auto"/>
        <w:ind w:left="2866" w:right="2055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67C0C">
        <w:rPr>
          <w:rFonts w:ascii="Times New Roman" w:hAnsi="Times New Roman" w:cs="Times New Roman"/>
          <w:sz w:val="20"/>
          <w:szCs w:val="20"/>
          <w:lang w:eastAsia="en-US"/>
        </w:rPr>
        <w:t>169907,</w:t>
      </w:r>
      <w:r w:rsidRPr="00267C0C">
        <w:rPr>
          <w:rFonts w:ascii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0"/>
          <w:szCs w:val="20"/>
          <w:lang w:eastAsia="en-US"/>
        </w:rPr>
        <w:t>Республика</w:t>
      </w:r>
      <w:r w:rsidRPr="00267C0C">
        <w:rPr>
          <w:rFonts w:ascii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0"/>
          <w:szCs w:val="20"/>
          <w:lang w:eastAsia="en-US"/>
        </w:rPr>
        <w:t>Коми,</w:t>
      </w:r>
      <w:r w:rsidRPr="00267C0C">
        <w:rPr>
          <w:rFonts w:ascii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0"/>
          <w:szCs w:val="20"/>
          <w:lang w:eastAsia="en-US"/>
        </w:rPr>
        <w:t>г.</w:t>
      </w:r>
      <w:r w:rsidRPr="00267C0C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0"/>
          <w:szCs w:val="20"/>
          <w:lang w:eastAsia="en-US"/>
        </w:rPr>
        <w:t>Воркута, ул.</w:t>
      </w:r>
      <w:r w:rsidRPr="00267C0C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proofErr w:type="spellStart"/>
      <w:r w:rsidRPr="00267C0C">
        <w:rPr>
          <w:rFonts w:ascii="Times New Roman" w:hAnsi="Times New Roman" w:cs="Times New Roman"/>
          <w:sz w:val="20"/>
          <w:szCs w:val="20"/>
          <w:lang w:eastAsia="en-US"/>
        </w:rPr>
        <w:t>Тиманская</w:t>
      </w:r>
      <w:proofErr w:type="spellEnd"/>
      <w:r w:rsidRPr="00267C0C">
        <w:rPr>
          <w:rFonts w:ascii="Times New Roman" w:hAnsi="Times New Roman" w:cs="Times New Roman"/>
          <w:sz w:val="20"/>
          <w:szCs w:val="20"/>
          <w:lang w:eastAsia="en-US"/>
        </w:rPr>
        <w:t>,</w:t>
      </w:r>
      <w:r w:rsidRPr="00267C0C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0"/>
          <w:szCs w:val="20"/>
          <w:lang w:eastAsia="en-US"/>
        </w:rPr>
        <w:t>д.</w:t>
      </w:r>
      <w:r w:rsidRPr="00267C0C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0"/>
          <w:szCs w:val="20"/>
          <w:lang w:eastAsia="en-US"/>
        </w:rPr>
        <w:t>6а</w:t>
      </w:r>
    </w:p>
    <w:p w:rsidR="00F830B2" w:rsidRPr="00267C0C" w:rsidRDefault="00F830B2" w:rsidP="00F830B2">
      <w:pPr>
        <w:spacing w:line="240" w:lineRule="auto"/>
        <w:ind w:right="2055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267C0C"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Тел.:</w:t>
      </w:r>
      <w:r w:rsidRPr="00267C0C">
        <w:rPr>
          <w:rFonts w:ascii="Times New Roman" w:hAnsi="Times New Roman" w:cs="Times New Roman"/>
          <w:spacing w:val="-3"/>
          <w:sz w:val="18"/>
          <w:szCs w:val="18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18"/>
          <w:szCs w:val="18"/>
          <w:lang w:eastAsia="en-US"/>
        </w:rPr>
        <w:t>(82151)</w:t>
      </w:r>
      <w:r w:rsidRPr="00267C0C">
        <w:rPr>
          <w:rFonts w:ascii="Times New Roman" w:hAnsi="Times New Roman" w:cs="Times New Roman"/>
          <w:spacing w:val="-3"/>
          <w:sz w:val="18"/>
          <w:szCs w:val="18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18"/>
          <w:szCs w:val="18"/>
          <w:lang w:eastAsia="en-US"/>
        </w:rPr>
        <w:t>6</w:t>
      </w:r>
      <w:r w:rsidRPr="00267C0C">
        <w:rPr>
          <w:rFonts w:ascii="Times New Roman" w:hAnsi="Times New Roman" w:cs="Times New Roman"/>
          <w:spacing w:val="-3"/>
          <w:sz w:val="18"/>
          <w:szCs w:val="18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18"/>
          <w:szCs w:val="18"/>
          <w:lang w:eastAsia="en-US"/>
        </w:rPr>
        <w:t>-81-00</w:t>
      </w:r>
      <w:r w:rsidRPr="00267C0C">
        <w:rPr>
          <w:rFonts w:ascii="Times New Roman" w:hAnsi="Times New Roman" w:cs="Times New Roman"/>
          <w:spacing w:val="-2"/>
          <w:sz w:val="18"/>
          <w:szCs w:val="18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18"/>
          <w:szCs w:val="18"/>
          <w:lang w:eastAsia="en-US"/>
        </w:rPr>
        <w:t>Факс:</w:t>
      </w:r>
      <w:r w:rsidRPr="00267C0C">
        <w:rPr>
          <w:rFonts w:ascii="Times New Roman" w:hAnsi="Times New Roman" w:cs="Times New Roman"/>
          <w:spacing w:val="-3"/>
          <w:sz w:val="18"/>
          <w:szCs w:val="18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18"/>
          <w:szCs w:val="18"/>
          <w:lang w:eastAsia="en-US"/>
        </w:rPr>
        <w:t>8-82151-6-81-00</w:t>
      </w:r>
      <w:r w:rsidRPr="00267C0C">
        <w:rPr>
          <w:rFonts w:ascii="Times New Roman" w:hAnsi="Times New Roman" w:cs="Times New Roman"/>
          <w:spacing w:val="40"/>
          <w:sz w:val="18"/>
          <w:szCs w:val="18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18"/>
          <w:szCs w:val="18"/>
          <w:lang w:eastAsia="en-US"/>
        </w:rPr>
        <w:t>E-</w:t>
      </w:r>
      <w:proofErr w:type="spellStart"/>
      <w:r w:rsidRPr="00267C0C">
        <w:rPr>
          <w:rFonts w:ascii="Times New Roman" w:hAnsi="Times New Roman" w:cs="Times New Roman"/>
          <w:sz w:val="18"/>
          <w:szCs w:val="18"/>
          <w:lang w:eastAsia="en-US"/>
        </w:rPr>
        <w:t>mail</w:t>
      </w:r>
      <w:proofErr w:type="spellEnd"/>
      <w:r w:rsidRPr="00267C0C">
        <w:rPr>
          <w:rFonts w:ascii="Times New Roman" w:hAnsi="Times New Roman" w:cs="Times New Roman"/>
          <w:sz w:val="18"/>
          <w:szCs w:val="18"/>
          <w:lang w:eastAsia="en-US"/>
        </w:rPr>
        <w:t>:</w:t>
      </w:r>
      <w:r w:rsidRPr="00267C0C">
        <w:rPr>
          <w:rFonts w:ascii="Times New Roman" w:hAnsi="Times New Roman" w:cs="Times New Roman"/>
          <w:spacing w:val="-2"/>
          <w:sz w:val="18"/>
          <w:szCs w:val="18"/>
          <w:lang w:eastAsia="en-US"/>
        </w:rPr>
        <w:t xml:space="preserve"> </w:t>
      </w:r>
      <w:hyperlink r:id="rId5" w:history="1">
        <w:r w:rsidRPr="00267C0C">
          <w:rPr>
            <w:rFonts w:ascii="Times New Roman" w:hAnsi="Times New Roman" w:cs="Times New Roman"/>
            <w:color w:val="0000FF"/>
            <w:sz w:val="18"/>
            <w:szCs w:val="18"/>
            <w:u w:val="single"/>
            <w:lang w:eastAsia="en-US"/>
          </w:rPr>
          <w:t>shkola39vorkuta@yandex.ru</w:t>
        </w:r>
      </w:hyperlink>
    </w:p>
    <w:p w:rsidR="00F830B2" w:rsidRPr="00267C0C" w:rsidRDefault="00F830B2" w:rsidP="00F830B2">
      <w:pPr>
        <w:spacing w:line="240" w:lineRule="auto"/>
        <w:ind w:right="2055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267C0C" w:rsidRDefault="00F830B2" w:rsidP="00F830B2">
      <w:pPr>
        <w:spacing w:before="89" w:line="276" w:lineRule="auto"/>
        <w:ind w:right="42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67C0C">
        <w:rPr>
          <w:rFonts w:ascii="Times New Roman" w:hAnsi="Times New Roman" w:cs="Times New Roman"/>
          <w:sz w:val="24"/>
          <w:szCs w:val="24"/>
          <w:lang w:eastAsia="en-US"/>
        </w:rPr>
        <w:t xml:space="preserve">УТВЕРЖДЕНА </w:t>
      </w:r>
    </w:p>
    <w:p w:rsidR="00F830B2" w:rsidRPr="00267C0C" w:rsidRDefault="00591906" w:rsidP="00F830B2">
      <w:pPr>
        <w:spacing w:line="276" w:lineRule="auto"/>
        <w:ind w:right="566"/>
        <w:jc w:val="right"/>
        <w:rPr>
          <w:rFonts w:ascii="Times New Roman" w:hAnsi="Times New Roman" w:cs="Times New Roman"/>
          <w:spacing w:val="-5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F830B2" w:rsidRPr="00267C0C">
        <w:rPr>
          <w:rFonts w:ascii="Times New Roman" w:hAnsi="Times New Roman" w:cs="Times New Roman"/>
          <w:sz w:val="24"/>
          <w:szCs w:val="24"/>
          <w:lang w:eastAsia="en-US"/>
        </w:rPr>
        <w:t>приказом директора</w:t>
      </w:r>
      <w:r w:rsidR="00F830B2" w:rsidRPr="00267C0C">
        <w:rPr>
          <w:rFonts w:ascii="Times New Roman" w:hAnsi="Times New Roman" w:cs="Times New Roman"/>
          <w:spacing w:val="-52"/>
          <w:sz w:val="24"/>
          <w:szCs w:val="24"/>
          <w:lang w:eastAsia="en-US"/>
        </w:rPr>
        <w:t xml:space="preserve"> </w:t>
      </w:r>
      <w:r w:rsidR="00F830B2">
        <w:rPr>
          <w:rFonts w:ascii="Times New Roman" w:hAnsi="Times New Roman" w:cs="Times New Roman"/>
          <w:spacing w:val="-52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pacing w:val="-52"/>
          <w:sz w:val="24"/>
          <w:szCs w:val="24"/>
          <w:lang w:eastAsia="en-US"/>
        </w:rPr>
        <w:t xml:space="preserve">        </w:t>
      </w:r>
    </w:p>
    <w:p w:rsidR="00F830B2" w:rsidRPr="00267C0C" w:rsidRDefault="00F830B2" w:rsidP="00F830B2">
      <w:pPr>
        <w:spacing w:line="276" w:lineRule="auto"/>
        <w:ind w:right="566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67C0C">
        <w:rPr>
          <w:rFonts w:ascii="Times New Roman" w:hAnsi="Times New Roman" w:cs="Times New Roman"/>
          <w:sz w:val="24"/>
          <w:szCs w:val="24"/>
          <w:lang w:eastAsia="en-US"/>
        </w:rPr>
        <w:t>МОУ</w:t>
      </w:r>
      <w:r w:rsidRPr="00267C0C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4"/>
          <w:szCs w:val="24"/>
          <w:lang w:eastAsia="en-US"/>
        </w:rPr>
        <w:t>«СОШ</w:t>
      </w:r>
      <w:r w:rsidRPr="00267C0C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4"/>
          <w:szCs w:val="24"/>
          <w:lang w:eastAsia="en-US"/>
        </w:rPr>
        <w:t>№39 им. Г.А. Чернова»</w:t>
      </w:r>
      <w:r w:rsidRPr="00267C0C"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г. </w:t>
      </w:r>
      <w:r w:rsidRPr="00267C0C">
        <w:rPr>
          <w:rFonts w:ascii="Times New Roman" w:hAnsi="Times New Roman" w:cs="Times New Roman"/>
          <w:sz w:val="24"/>
          <w:szCs w:val="24"/>
          <w:lang w:eastAsia="en-US"/>
        </w:rPr>
        <w:t>Воркуты</w:t>
      </w:r>
    </w:p>
    <w:p w:rsidR="00F830B2" w:rsidRPr="00267C0C" w:rsidRDefault="00F830B2" w:rsidP="00F830B2">
      <w:pPr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67C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от </w:t>
      </w:r>
      <w:r w:rsidR="000B1249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30.05.2025</w:t>
      </w:r>
      <w:r w:rsidRPr="00267C0C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Pr="00267C0C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B1249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336</w:t>
      </w: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906" w:rsidRDefault="00591906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906" w:rsidRDefault="00591906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B1249" w:rsidRDefault="00F830B2" w:rsidP="000B1249">
      <w:pPr>
        <w:widowControl w:val="0"/>
        <w:spacing w:line="251" w:lineRule="auto"/>
        <w:ind w:left="2300" w:right="2764" w:firstLine="88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А </w:t>
      </w:r>
    </w:p>
    <w:p w:rsidR="00F830B2" w:rsidRDefault="00F830B2" w:rsidP="00F830B2">
      <w:pPr>
        <w:widowControl w:val="0"/>
        <w:spacing w:line="249" w:lineRule="auto"/>
        <w:ind w:left="922" w:right="1211" w:hanging="17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лагеря с дневным пребывани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ей</w:t>
      </w:r>
      <w:r w:rsidR="000B124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в период летних каникул</w:t>
      </w:r>
    </w:p>
    <w:p w:rsidR="00F830B2" w:rsidRPr="00267C0C" w:rsidRDefault="00F830B2" w:rsidP="00F830B2">
      <w:pPr>
        <w:widowControl w:val="0"/>
        <w:spacing w:line="250" w:lineRule="auto"/>
        <w:ind w:left="32" w:right="235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144"/>
        </w:rPr>
      </w:pPr>
      <w:r w:rsidRPr="00267C0C">
        <w:rPr>
          <w:rFonts w:ascii="Times New Roman" w:eastAsia="Times New Roman" w:hAnsi="Times New Roman" w:cs="Times New Roman"/>
          <w:b/>
          <w:bCs/>
          <w:color w:val="FF0000"/>
          <w:sz w:val="96"/>
          <w:szCs w:val="144"/>
        </w:rPr>
        <w:t>«Солнышк</w:t>
      </w:r>
      <w:r w:rsidRPr="00267C0C">
        <w:rPr>
          <w:rFonts w:ascii="Times New Roman" w:eastAsia="Times New Roman" w:hAnsi="Times New Roman" w:cs="Times New Roman"/>
          <w:b/>
          <w:bCs/>
          <w:color w:val="FF0000"/>
          <w:spacing w:val="1"/>
          <w:sz w:val="96"/>
          <w:szCs w:val="144"/>
        </w:rPr>
        <w:t>о</w:t>
      </w:r>
      <w:r w:rsidRPr="00267C0C">
        <w:rPr>
          <w:rFonts w:ascii="Times New Roman" w:eastAsia="Times New Roman" w:hAnsi="Times New Roman" w:cs="Times New Roman"/>
          <w:b/>
          <w:bCs/>
          <w:color w:val="FF0000"/>
          <w:sz w:val="96"/>
          <w:szCs w:val="144"/>
        </w:rPr>
        <w:t>»</w:t>
      </w: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Default="00F830B2" w:rsidP="00F830B2">
      <w:pPr>
        <w:widowControl w:val="0"/>
        <w:spacing w:line="254" w:lineRule="auto"/>
        <w:ind w:left="2933" w:right="1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Срок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</w:t>
      </w:r>
    </w:p>
    <w:p w:rsidR="00B17C4F" w:rsidRDefault="00B17C4F"/>
    <w:p w:rsidR="00F830B2" w:rsidRDefault="00F830B2"/>
    <w:p w:rsidR="00F830B2" w:rsidRDefault="00F830B2"/>
    <w:p w:rsidR="00F830B2" w:rsidRDefault="00F830B2"/>
    <w:p w:rsidR="00F830B2" w:rsidRDefault="00F830B2"/>
    <w:p w:rsidR="00F830B2" w:rsidRDefault="00F830B2"/>
    <w:p w:rsidR="00F830B2" w:rsidRDefault="00F830B2"/>
    <w:p w:rsidR="00F830B2" w:rsidRDefault="00F830B2" w:rsidP="00DC3BED">
      <w:pPr>
        <w:spacing w:line="276" w:lineRule="auto"/>
        <w:rPr>
          <w:rFonts w:ascii="Times New Roman" w:hAnsi="Times New Roman" w:cs="Times New Roman"/>
        </w:rPr>
      </w:pPr>
    </w:p>
    <w:p w:rsidR="00DC3BED" w:rsidRDefault="00DC3BED" w:rsidP="00DC3BED">
      <w:pPr>
        <w:spacing w:line="276" w:lineRule="auto"/>
        <w:rPr>
          <w:rFonts w:ascii="Times New Roman" w:hAnsi="Times New Roman" w:cs="Times New Roman"/>
        </w:rPr>
      </w:pPr>
    </w:p>
    <w:p w:rsidR="00DC3BED" w:rsidRDefault="00DC3BED" w:rsidP="00DC3BED">
      <w:pPr>
        <w:spacing w:line="276" w:lineRule="auto"/>
        <w:rPr>
          <w:rFonts w:ascii="Times New Roman" w:hAnsi="Times New Roman" w:cs="Times New Roman"/>
        </w:rPr>
      </w:pPr>
    </w:p>
    <w:p w:rsidR="00DC3BED" w:rsidRDefault="00DC3BED" w:rsidP="00DC3BED">
      <w:pPr>
        <w:spacing w:line="276" w:lineRule="auto"/>
        <w:rPr>
          <w:rFonts w:ascii="Times New Roman" w:hAnsi="Times New Roman" w:cs="Times New Roman"/>
        </w:rPr>
      </w:pPr>
    </w:p>
    <w:p w:rsidR="00DC3BED" w:rsidRPr="00DC3BED" w:rsidRDefault="00DC3BED" w:rsidP="00DC3BED">
      <w:pPr>
        <w:spacing w:line="276" w:lineRule="auto"/>
        <w:rPr>
          <w:rFonts w:ascii="Times New Roman" w:hAnsi="Times New Roman" w:cs="Times New Roman"/>
        </w:rPr>
      </w:pPr>
    </w:p>
    <w:p w:rsidR="00F830B2" w:rsidRPr="00DC3BED" w:rsidRDefault="00F830B2" w:rsidP="00DC3BED">
      <w:pPr>
        <w:spacing w:line="276" w:lineRule="auto"/>
        <w:rPr>
          <w:rFonts w:ascii="Times New Roman" w:hAnsi="Times New Roman" w:cs="Times New Roman"/>
        </w:rPr>
      </w:pPr>
    </w:p>
    <w:p w:rsidR="00F830B2" w:rsidRPr="00DC3BED" w:rsidRDefault="00F830B2" w:rsidP="00DC3BE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p w:rsidR="00F830B2" w:rsidRPr="00DC3BED" w:rsidRDefault="00F830B2" w:rsidP="00DC3BED">
      <w:pPr>
        <w:spacing w:line="276" w:lineRule="auto"/>
        <w:rPr>
          <w:rFonts w:ascii="Times New Roman" w:hAnsi="Times New Roman" w:cs="Times New Roman"/>
        </w:rPr>
      </w:pPr>
    </w:p>
    <w:tbl>
      <w:tblPr>
        <w:tblW w:w="10207" w:type="dxa"/>
        <w:tblInd w:w="-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7577"/>
      </w:tblGrid>
      <w:tr w:rsidR="00F830B2" w:rsidRPr="00DC3BED" w:rsidTr="00F830B2"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МОУ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№39 им. Г.А. Чернова» г. Воркуты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Адрес: г. Воркута, ул. </w:t>
            </w:r>
            <w:proofErr w:type="spellStart"/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Тиманская</w:t>
            </w:r>
            <w:proofErr w:type="spellEnd"/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6А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Тел.: (</w:t>
            </w:r>
            <w:r w:rsidRPr="00DC3BED">
              <w:rPr>
                <w:rFonts w:ascii="Times New Roman" w:eastAsiaTheme="majorEastAsia" w:hAnsi="Times New Roman" w:cs="Times New Roman"/>
                <w:b/>
                <w:color w:val="000000"/>
                <w:sz w:val="28"/>
                <w:szCs w:val="28"/>
                <w:lang w:eastAsia="en-US"/>
              </w:rPr>
              <w:t>82151) 6-81-00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школы: Маточкина Е.Н.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лагеря: Ежова Елена Петровна</w:t>
            </w:r>
          </w:p>
        </w:tc>
      </w:tr>
      <w:tr w:rsidR="00F830B2" w:rsidRPr="00DC3BED" w:rsidTr="00F830B2"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</w:tc>
      </w:tr>
      <w:tr w:rsidR="00F830B2" w:rsidRPr="00DC3BED" w:rsidTr="00F830B2"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  <w:t>Направленности</w:t>
            </w:r>
            <w:r w:rsidRPr="00DC3BED">
              <w:rPr>
                <w:rFonts w:ascii="Times New Roman" w:eastAsia="Times New Roman" w:hAnsi="Times New Roman" w:cs="Times New Roman"/>
                <w:color w:val="0D0D0D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830B2" w:rsidRPr="00DC3BED" w:rsidRDefault="00F830B2" w:rsidP="00DC3BED">
            <w:pPr>
              <w:widowControl w:val="0"/>
              <w:autoSpaceDE w:val="0"/>
              <w:autoSpaceDN w:val="0"/>
              <w:spacing w:line="276" w:lineRule="auto"/>
              <w:ind w:right="53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  <w:t>Художественно – творческое направление, физкультурно-оздоровительная и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  <w:t>социально</w:t>
            </w:r>
            <w:r w:rsidRPr="00DC3BED">
              <w:rPr>
                <w:rFonts w:ascii="Times New Roman" w:eastAsia="Times New Roman" w:hAnsi="Times New Roman" w:cs="Times New Roman"/>
                <w:color w:val="0D0D0D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  <w:t>–</w:t>
            </w:r>
            <w:r w:rsidRPr="00DC3BED">
              <w:rPr>
                <w:rFonts w:ascii="Times New Roman" w:eastAsia="Times New Roman" w:hAnsi="Times New Roman" w:cs="Times New Roman"/>
                <w:color w:val="0D0D0D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  <w:t>гуманитарная деятельность</w:t>
            </w:r>
          </w:p>
        </w:tc>
      </w:tr>
      <w:tr w:rsidR="00F830B2" w:rsidRPr="00DC3BED" w:rsidTr="00F830B2"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04.08.2025-24.08.2025</w:t>
            </w:r>
          </w:p>
        </w:tc>
      </w:tr>
      <w:tr w:rsidR="00F830B2" w:rsidRPr="00DC3BED" w:rsidTr="00F830B2"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Дети: </w:t>
            </w:r>
            <w:r w:rsidRPr="00DC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DC3BE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Педагогический состав: </w:t>
            </w:r>
            <w:r w:rsidRPr="00DC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персонал:</w:t>
            </w:r>
            <w:r w:rsidRPr="00DC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F830B2" w:rsidRPr="00DC3BED" w:rsidTr="00F830B2"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0B2" w:rsidRPr="00DC3BED" w:rsidRDefault="00F830B2" w:rsidP="00DC3BED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Theme="majorEastAsia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Цель:</w:t>
            </w:r>
          </w:p>
          <w:p w:rsidR="00F830B2" w:rsidRPr="00DC3BED" w:rsidRDefault="00F830B2" w:rsidP="00DC3BE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 </w:t>
            </w:r>
          </w:p>
          <w:p w:rsidR="00F830B2" w:rsidRPr="00DC3BED" w:rsidRDefault="00F830B2" w:rsidP="00DC3BE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Задачи программы: </w:t>
            </w:r>
          </w:p>
          <w:p w:rsidR="00F830B2" w:rsidRPr="00DC3BED" w:rsidRDefault="00F830B2" w:rsidP="00DC3BE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      </w:r>
          </w:p>
          <w:p w:rsidR="00F830B2" w:rsidRPr="00DC3BED" w:rsidRDefault="00F830B2" w:rsidP="00DC3BE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 познакомить детей с культурными традициями многонационального народа Российской Федерации</w:t>
            </w:r>
          </w:p>
          <w:p w:rsidR="00F830B2" w:rsidRPr="00DC3BED" w:rsidRDefault="00F830B2" w:rsidP="00DC3BE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      </w:r>
          </w:p>
          <w:p w:rsidR="00F830B2" w:rsidRPr="00DC3BED" w:rsidRDefault="00F830B2" w:rsidP="00DC3BE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 способствовать развитию у ребёнка </w:t>
            </w:r>
          </w:p>
          <w:p w:rsidR="00F830B2" w:rsidRPr="00DC3BED" w:rsidRDefault="00F830B2" w:rsidP="00DC3BE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навыков самостоятельности: самообслуживания и безопасной жизнедеятельности</w:t>
            </w:r>
          </w:p>
          <w:p w:rsidR="00F830B2" w:rsidRPr="00DC3BED" w:rsidRDefault="00F830B2" w:rsidP="00DC3BE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      </w:r>
          </w:p>
          <w:p w:rsidR="00F830B2" w:rsidRPr="00DC3BED" w:rsidRDefault="00F830B2" w:rsidP="00DC3BED">
            <w:pPr>
              <w:shd w:val="clear" w:color="auto" w:fill="FFFFFF"/>
              <w:spacing w:line="276" w:lineRule="auto"/>
              <w:ind w:firstLine="10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0B2" w:rsidRPr="00DC3BED" w:rsidTr="00F830B2"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Предполагаемые результаты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0B2" w:rsidRPr="00DC3BED" w:rsidRDefault="00F830B2" w:rsidP="00DC3BE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проявление ребёнком ценностного отношения к Родине и Государственным    символам РФ, семье, команде, природе, познанию, здоровью</w:t>
            </w:r>
          </w:p>
          <w:p w:rsidR="00F830B2" w:rsidRPr="00DC3BED" w:rsidRDefault="00F830B2" w:rsidP="00DC3BE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проявление ребёнком интереса к предлагаемой деятельности</w:t>
            </w:r>
          </w:p>
          <w:p w:rsidR="00F830B2" w:rsidRPr="00DC3BED" w:rsidRDefault="00F830B2" w:rsidP="00DC3BE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приобретение ребёнком знаний и социального опыта</w:t>
            </w:r>
          </w:p>
          <w:p w:rsidR="00F830B2" w:rsidRPr="00DC3BED" w:rsidRDefault="00F830B2" w:rsidP="00DC3BE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положительное эмоциональное состояние детей</w:t>
            </w:r>
          </w:p>
          <w:p w:rsidR="00F830B2" w:rsidRPr="00DC3BED" w:rsidRDefault="00F830B2" w:rsidP="00DC3BE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3B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позитивное взаимодействие в команде, коллективе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830B2" w:rsidRPr="00DC3BED" w:rsidRDefault="00F830B2" w:rsidP="00DC3BED">
      <w:pPr>
        <w:spacing w:line="276" w:lineRule="auto"/>
        <w:rPr>
          <w:rFonts w:ascii="Times New Roman" w:hAnsi="Times New Roman" w:cs="Times New Roman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Данная</w:t>
      </w:r>
      <w:r w:rsidRPr="00DC3BED">
        <w:rPr>
          <w:rFonts w:ascii="Times New Roman" w:hAnsi="Times New Roman" w:cs="Times New Roman"/>
          <w:sz w:val="24"/>
        </w:rPr>
        <w:tab/>
        <w:t>программа</w:t>
      </w:r>
      <w:r w:rsidRPr="00DC3BED">
        <w:rPr>
          <w:rFonts w:ascii="Times New Roman" w:hAnsi="Times New Roman" w:cs="Times New Roman"/>
          <w:sz w:val="24"/>
        </w:rPr>
        <w:tab/>
        <w:t>предназначена</w:t>
      </w:r>
      <w:r w:rsidRPr="00DC3BED">
        <w:rPr>
          <w:rFonts w:ascii="Times New Roman" w:hAnsi="Times New Roman" w:cs="Times New Roman"/>
          <w:sz w:val="24"/>
        </w:rPr>
        <w:tab/>
        <w:t>для</w:t>
      </w:r>
      <w:r w:rsidRPr="00DC3BED">
        <w:rPr>
          <w:rFonts w:ascii="Times New Roman" w:hAnsi="Times New Roman" w:cs="Times New Roman"/>
          <w:sz w:val="24"/>
        </w:rPr>
        <w:tab/>
        <w:t>реализации</w:t>
      </w:r>
      <w:r w:rsidRPr="00DC3BED">
        <w:rPr>
          <w:rFonts w:ascii="Times New Roman" w:hAnsi="Times New Roman" w:cs="Times New Roman"/>
          <w:sz w:val="24"/>
        </w:rPr>
        <w:tab/>
        <w:t>в</w:t>
      </w:r>
      <w:r w:rsidRPr="00DC3BED">
        <w:rPr>
          <w:rFonts w:ascii="Times New Roman" w:hAnsi="Times New Roman" w:cs="Times New Roman"/>
          <w:sz w:val="24"/>
        </w:rPr>
        <w:tab/>
        <w:t>летнем оздоровительном лагере с дневным пребыванием на базе общеобразовательной школы и рассчитана на детей в возрасте от 7 до 14 лет. Обязательным для лагеря является вовлечение в его работу ребят из многодетных и малообеспеченных семей, трудных подростков.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Летний оздоровительный лагерь с дневным пребыванием детей на базе МОУ «СОШ №39 им. Г.А. Чернова» на протяжении</w:t>
      </w:r>
      <w:r w:rsidRPr="00DC3BED">
        <w:rPr>
          <w:rFonts w:ascii="Times New Roman" w:hAnsi="Times New Roman" w:cs="Times New Roman"/>
          <w:sz w:val="24"/>
        </w:rPr>
        <w:tab/>
        <w:t>многих</w:t>
      </w:r>
      <w:r w:rsidRPr="00DC3BED">
        <w:rPr>
          <w:rFonts w:ascii="Times New Roman" w:hAnsi="Times New Roman" w:cs="Times New Roman"/>
          <w:sz w:val="24"/>
        </w:rPr>
        <w:tab/>
        <w:t xml:space="preserve">лет успешно выполняет свои функции: </w:t>
      </w:r>
      <w:proofErr w:type="spellStart"/>
      <w:r w:rsidRPr="00DC3BED">
        <w:rPr>
          <w:rFonts w:ascii="Times New Roman" w:hAnsi="Times New Roman" w:cs="Times New Roman"/>
          <w:sz w:val="24"/>
        </w:rPr>
        <w:t>оздоравливает</w:t>
      </w:r>
      <w:proofErr w:type="spellEnd"/>
      <w:r w:rsidRPr="00DC3BED">
        <w:rPr>
          <w:rFonts w:ascii="Times New Roman" w:hAnsi="Times New Roman" w:cs="Times New Roman"/>
          <w:sz w:val="24"/>
        </w:rPr>
        <w:t xml:space="preserve"> детей, продолжает формирование трудовых навыков у школьников, развивает у ребят чувство коллективизма, творческие способности и т.д. Он</w:t>
      </w:r>
      <w:r w:rsidRPr="00DC3BED">
        <w:rPr>
          <w:rFonts w:ascii="Times New Roman" w:hAnsi="Times New Roman" w:cs="Times New Roman"/>
          <w:sz w:val="24"/>
        </w:rPr>
        <w:tab/>
        <w:t>является частью социальной среды, в которой дети реализуют свои возможности, потребности коммуникативной и физической деятельности. Летний лагерь является, с одной стороны, формой организации свободного времени детей разного возраста, пола и уровня развития,</w:t>
      </w:r>
      <w:r w:rsidRPr="00DC3BED">
        <w:rPr>
          <w:rFonts w:ascii="Times New Roman" w:hAnsi="Times New Roman" w:cs="Times New Roman"/>
          <w:sz w:val="24"/>
        </w:rPr>
        <w:tab/>
        <w:t>с</w:t>
      </w:r>
      <w:r w:rsidRPr="00DC3BED">
        <w:rPr>
          <w:rFonts w:ascii="Times New Roman" w:hAnsi="Times New Roman" w:cs="Times New Roman"/>
          <w:sz w:val="24"/>
        </w:rPr>
        <w:tab/>
        <w:t>другой</w:t>
      </w:r>
      <w:r w:rsidRPr="00DC3BED">
        <w:rPr>
          <w:rFonts w:ascii="Times New Roman" w:hAnsi="Times New Roman" w:cs="Times New Roman"/>
          <w:sz w:val="24"/>
        </w:rPr>
        <w:tab/>
        <w:t>–</w:t>
      </w:r>
      <w:r w:rsidRPr="00DC3BED">
        <w:rPr>
          <w:rFonts w:ascii="Times New Roman" w:hAnsi="Times New Roman" w:cs="Times New Roman"/>
          <w:sz w:val="24"/>
        </w:rPr>
        <w:tab/>
        <w:t>пространством</w:t>
      </w:r>
      <w:r w:rsidRPr="00DC3BED">
        <w:rPr>
          <w:rFonts w:ascii="Times New Roman" w:hAnsi="Times New Roman" w:cs="Times New Roman"/>
          <w:sz w:val="24"/>
        </w:rPr>
        <w:tab/>
        <w:t>для     оздоровления,</w:t>
      </w:r>
      <w:r w:rsidRPr="00DC3BED">
        <w:rPr>
          <w:rFonts w:ascii="Times New Roman" w:hAnsi="Times New Roman" w:cs="Times New Roman"/>
          <w:sz w:val="24"/>
        </w:rPr>
        <w:tab/>
        <w:t>развития художественного, технического, социального творчества.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На современном этапе лагерь не утратил своих основных функций, а с учетом изменений в социально-экономической жизни общества расширил их. Сегодня</w:t>
      </w:r>
      <w:r w:rsidRPr="00DC3BED">
        <w:rPr>
          <w:rFonts w:ascii="Times New Roman" w:hAnsi="Times New Roman" w:cs="Times New Roman"/>
          <w:sz w:val="24"/>
        </w:rPr>
        <w:tab/>
        <w:t>вся работа летнего лагеря тесно связана с образовательным и воспитательным</w:t>
      </w:r>
      <w:r w:rsidRPr="00DC3BED">
        <w:rPr>
          <w:rFonts w:ascii="Times New Roman" w:hAnsi="Times New Roman" w:cs="Times New Roman"/>
          <w:sz w:val="24"/>
        </w:rPr>
        <w:tab/>
        <w:t>процессом</w:t>
      </w:r>
      <w:r w:rsidRPr="00DC3BED">
        <w:rPr>
          <w:rFonts w:ascii="Times New Roman" w:hAnsi="Times New Roman" w:cs="Times New Roman"/>
          <w:sz w:val="24"/>
        </w:rPr>
        <w:tab/>
        <w:t xml:space="preserve">школы </w:t>
      </w:r>
      <w:r w:rsidRPr="00DC3BED">
        <w:rPr>
          <w:rFonts w:ascii="Times New Roman" w:hAnsi="Times New Roman" w:cs="Times New Roman"/>
          <w:sz w:val="24"/>
        </w:rPr>
        <w:tab/>
        <w:t>и</w:t>
      </w:r>
      <w:r w:rsidRPr="00DC3BED">
        <w:rPr>
          <w:rFonts w:ascii="Times New Roman" w:hAnsi="Times New Roman" w:cs="Times New Roman"/>
          <w:sz w:val="24"/>
        </w:rPr>
        <w:tab/>
        <w:t>направлена</w:t>
      </w:r>
      <w:r w:rsidRPr="00DC3BED">
        <w:rPr>
          <w:rFonts w:ascii="Times New Roman" w:hAnsi="Times New Roman" w:cs="Times New Roman"/>
          <w:sz w:val="24"/>
        </w:rPr>
        <w:tab/>
        <w:t>на</w:t>
      </w:r>
      <w:r w:rsidRPr="00DC3BED">
        <w:rPr>
          <w:rFonts w:ascii="Times New Roman" w:hAnsi="Times New Roman" w:cs="Times New Roman"/>
          <w:sz w:val="24"/>
        </w:rPr>
        <w:tab/>
        <w:t xml:space="preserve">реализацию экспериментальных площадок «Здоровое поколение» и «Развитие </w:t>
      </w:r>
      <w:proofErr w:type="spellStart"/>
      <w:r w:rsidRPr="00DC3BED">
        <w:rPr>
          <w:rFonts w:ascii="Times New Roman" w:hAnsi="Times New Roman" w:cs="Times New Roman"/>
          <w:sz w:val="24"/>
        </w:rPr>
        <w:t>тьюторских</w:t>
      </w:r>
      <w:proofErr w:type="spellEnd"/>
      <w:r w:rsidRPr="00DC3BED">
        <w:rPr>
          <w:rFonts w:ascii="Times New Roman" w:hAnsi="Times New Roman" w:cs="Times New Roman"/>
          <w:sz w:val="24"/>
        </w:rPr>
        <w:t xml:space="preserve"> практик     как обязательное     условие построения     системы     непрерывного образования» в период летних каникул.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Организация воспитательной работы в летнем лагере направлена на вовлечение ребят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</w:t>
      </w:r>
      <w:r w:rsidRPr="00DC3BED">
        <w:rPr>
          <w:rFonts w:ascii="Times New Roman" w:hAnsi="Times New Roman" w:cs="Times New Roman"/>
          <w:sz w:val="24"/>
        </w:rPr>
        <w:tab/>
        <w:t xml:space="preserve">система </w:t>
      </w:r>
      <w:proofErr w:type="spellStart"/>
      <w:r w:rsidRPr="00DC3BED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DC3BED">
        <w:rPr>
          <w:rFonts w:ascii="Times New Roman" w:hAnsi="Times New Roman" w:cs="Times New Roman"/>
          <w:sz w:val="24"/>
        </w:rPr>
        <w:t>-оздоровительной работы, что позволяет обеспечить полноценное воспитание и оздоровление детей.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Установка на всесторонние развитие личности предполагает непрерывную работу, направленную на овладение детьми основами физической культуры в период летних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</w:t>
      </w:r>
      <w:r w:rsidRPr="00DC3BED">
        <w:rPr>
          <w:rFonts w:ascii="Times New Roman" w:hAnsi="Times New Roman" w:cs="Times New Roman"/>
          <w:sz w:val="24"/>
        </w:rPr>
        <w:tab/>
        <w:t>детей, воспитанию нравственных и волевых качеств личности.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</w:t>
      </w:r>
      <w:r w:rsidRPr="00DC3BED">
        <w:rPr>
          <w:rFonts w:ascii="Times New Roman" w:hAnsi="Times New Roman" w:cs="Times New Roman"/>
          <w:sz w:val="24"/>
        </w:rPr>
        <w:tab/>
        <w:t>самовоспитания,</w:t>
      </w:r>
      <w:r w:rsidRPr="00DC3BED">
        <w:rPr>
          <w:rFonts w:ascii="Times New Roman" w:hAnsi="Times New Roman" w:cs="Times New Roman"/>
          <w:sz w:val="24"/>
        </w:rPr>
        <w:tab/>
        <w:t>предоставить</w:t>
      </w:r>
      <w:r w:rsidRPr="00DC3BED">
        <w:rPr>
          <w:rFonts w:ascii="Times New Roman" w:hAnsi="Times New Roman" w:cs="Times New Roman"/>
          <w:sz w:val="24"/>
        </w:rPr>
        <w:tab/>
        <w:t>детям</w:t>
      </w:r>
      <w:r w:rsidRPr="00DC3BED">
        <w:rPr>
          <w:rFonts w:ascii="Times New Roman" w:hAnsi="Times New Roman" w:cs="Times New Roman"/>
          <w:sz w:val="24"/>
        </w:rPr>
        <w:tab/>
        <w:t>возможность</w:t>
      </w:r>
      <w:r w:rsidRPr="00DC3BED">
        <w:rPr>
          <w:rFonts w:ascii="Times New Roman" w:hAnsi="Times New Roman" w:cs="Times New Roman"/>
          <w:sz w:val="24"/>
        </w:rPr>
        <w:tab/>
        <w:t>роста</w:t>
      </w:r>
      <w:r w:rsidRPr="00DC3BED">
        <w:rPr>
          <w:rFonts w:ascii="Times New Roman" w:hAnsi="Times New Roman" w:cs="Times New Roman"/>
          <w:sz w:val="24"/>
        </w:rPr>
        <w:tab/>
        <w:t>и самосовершенствования, преодолеть</w:t>
      </w:r>
      <w:r w:rsidRPr="00DC3BED">
        <w:rPr>
          <w:rFonts w:ascii="Times New Roman" w:hAnsi="Times New Roman" w:cs="Times New Roman"/>
          <w:sz w:val="24"/>
        </w:rPr>
        <w:lastRenderedPageBreak/>
        <w:tab/>
        <w:t xml:space="preserve">трудности        возрастных проблем. Реализация программы осуществляется через организацию различных видов деятельности.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gramStart"/>
      <w:r w:rsidRPr="00DC3BED">
        <w:rPr>
          <w:rFonts w:ascii="Times New Roman" w:hAnsi="Times New Roman" w:cs="Times New Roman"/>
          <w:sz w:val="24"/>
        </w:rPr>
        <w:t>микро группы</w:t>
      </w:r>
      <w:proofErr w:type="gramEnd"/>
      <w:r w:rsidRPr="00DC3BED">
        <w:rPr>
          <w:rFonts w:ascii="Times New Roman" w:hAnsi="Times New Roman" w:cs="Times New Roman"/>
          <w:sz w:val="24"/>
        </w:rPr>
        <w:t>, отряда и предусматривает развитие и воспитание ребят в коллективе.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Отдых – это смена деятельности. Энергия ребенка в период летнего отдыха находит</w:t>
      </w:r>
      <w:r w:rsidRPr="00DC3BED">
        <w:rPr>
          <w:rFonts w:ascii="Times New Roman" w:hAnsi="Times New Roman" w:cs="Times New Roman"/>
          <w:sz w:val="24"/>
        </w:rPr>
        <w:tab/>
        <w:t>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детей в творческую деятельность, расширяют</w:t>
      </w:r>
      <w:r w:rsidRPr="00DC3BED">
        <w:rPr>
          <w:rFonts w:ascii="Times New Roman" w:hAnsi="Times New Roman" w:cs="Times New Roman"/>
          <w:sz w:val="24"/>
        </w:rPr>
        <w:tab/>
        <w:t>кругозор детей, развивают</w:t>
      </w:r>
      <w:r w:rsidRPr="00DC3BED">
        <w:rPr>
          <w:rFonts w:ascii="Times New Roman" w:hAnsi="Times New Roman" w:cs="Times New Roman"/>
          <w:sz w:val="24"/>
        </w:rPr>
        <w:tab/>
        <w:t>у них любознательность.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DC3BED">
        <w:rPr>
          <w:rFonts w:ascii="Times New Roman" w:hAnsi="Times New Roman" w:cs="Times New Roman"/>
          <w:sz w:val="24"/>
          <w:u w:val="single"/>
        </w:rPr>
        <w:t>Цели и задачи программы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3BED">
        <w:rPr>
          <w:rFonts w:ascii="Times New Roman" w:hAnsi="Times New Roman" w:cs="Times New Roman"/>
          <w:b/>
          <w:sz w:val="24"/>
        </w:rPr>
        <w:t>Цель: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организация отдыха и оздоровления учащихся в период летних каникул; •</w:t>
      </w:r>
      <w:r w:rsidRPr="00DC3BED">
        <w:rPr>
          <w:rFonts w:ascii="Times New Roman" w:hAnsi="Times New Roman" w:cs="Times New Roman"/>
          <w:sz w:val="24"/>
        </w:rPr>
        <w:t>планирование досуга школьников летом с целью создания условий для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разностороннего развития личности</w:t>
      </w:r>
      <w:r w:rsidRPr="00DC3BED">
        <w:rPr>
          <w:rFonts w:ascii="Times New Roman" w:hAnsi="Times New Roman" w:cs="Times New Roman"/>
          <w:sz w:val="24"/>
        </w:rPr>
        <w:tab/>
        <w:t xml:space="preserve">воспитанников и раскрытия творческого потенциала </w:t>
      </w:r>
      <w:proofErr w:type="spellStart"/>
      <w:r w:rsidRPr="00DC3BED">
        <w:rPr>
          <w:rFonts w:ascii="Times New Roman" w:hAnsi="Times New Roman" w:cs="Times New Roman"/>
          <w:sz w:val="24"/>
        </w:rPr>
        <w:t>ребѐнка</w:t>
      </w:r>
      <w:proofErr w:type="spellEnd"/>
      <w:r w:rsidRPr="00DC3BED">
        <w:rPr>
          <w:rFonts w:ascii="Times New Roman" w:hAnsi="Times New Roman" w:cs="Times New Roman"/>
          <w:sz w:val="24"/>
        </w:rPr>
        <w:t>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продолжение</w:t>
      </w:r>
      <w:r w:rsidRPr="00DC3BED">
        <w:rPr>
          <w:rFonts w:ascii="Times New Roman" w:hAnsi="Times New Roman" w:cs="Times New Roman"/>
          <w:sz w:val="24"/>
        </w:rPr>
        <w:tab/>
        <w:t>укрепления</w:t>
      </w:r>
      <w:r w:rsidRPr="00DC3BED">
        <w:rPr>
          <w:rFonts w:ascii="Times New Roman" w:hAnsi="Times New Roman" w:cs="Times New Roman"/>
          <w:sz w:val="24"/>
        </w:rPr>
        <w:tab/>
        <w:t>физического,</w:t>
      </w:r>
      <w:r w:rsidRPr="00DC3BED">
        <w:rPr>
          <w:rFonts w:ascii="Times New Roman" w:hAnsi="Times New Roman" w:cs="Times New Roman"/>
          <w:sz w:val="24"/>
        </w:rPr>
        <w:tab/>
        <w:t>психического, интеллектуального,</w:t>
      </w:r>
      <w:r w:rsidRPr="00DC3BED">
        <w:rPr>
          <w:rFonts w:ascii="Times New Roman" w:hAnsi="Times New Roman" w:cs="Times New Roman"/>
          <w:sz w:val="24"/>
        </w:rPr>
        <w:tab/>
        <w:t>нравственного     здоровья</w:t>
      </w:r>
      <w:r w:rsidRPr="00DC3BED">
        <w:rPr>
          <w:rFonts w:ascii="Times New Roman" w:hAnsi="Times New Roman" w:cs="Times New Roman"/>
          <w:sz w:val="24"/>
        </w:rPr>
        <w:tab/>
      </w:r>
      <w:proofErr w:type="gramStart"/>
      <w:r w:rsidRPr="00DC3BED">
        <w:rPr>
          <w:rFonts w:ascii="Times New Roman" w:hAnsi="Times New Roman" w:cs="Times New Roman"/>
          <w:sz w:val="24"/>
        </w:rPr>
        <w:t xml:space="preserve">детей;   </w:t>
      </w:r>
      <w:proofErr w:type="gramEnd"/>
      <w:r w:rsidRPr="00DC3BED">
        <w:rPr>
          <w:rFonts w:ascii="Times New Roman" w:hAnsi="Times New Roman" w:cs="Times New Roman"/>
          <w:sz w:val="24"/>
        </w:rPr>
        <w:t xml:space="preserve">  повышение культурного уровня </w:t>
      </w:r>
      <w:proofErr w:type="spellStart"/>
      <w:r w:rsidRPr="00DC3BED">
        <w:rPr>
          <w:rFonts w:ascii="Times New Roman" w:hAnsi="Times New Roman" w:cs="Times New Roman"/>
          <w:sz w:val="24"/>
        </w:rPr>
        <w:t>ребѐнка</w:t>
      </w:r>
      <w:proofErr w:type="spellEnd"/>
      <w:r w:rsidRPr="00DC3BED">
        <w:rPr>
          <w:rFonts w:ascii="Times New Roman" w:hAnsi="Times New Roman" w:cs="Times New Roman"/>
          <w:sz w:val="24"/>
        </w:rPr>
        <w:t>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проведение оздоровительных мероприятий, результатом</w:t>
      </w:r>
      <w:r w:rsidRPr="00DC3BED">
        <w:rPr>
          <w:rFonts w:ascii="Times New Roman" w:hAnsi="Times New Roman" w:cs="Times New Roman"/>
          <w:sz w:val="24"/>
        </w:rPr>
        <w:tab/>
        <w:t>которых будет повышение уровня здоровья детей и</w:t>
      </w:r>
      <w:r w:rsidRPr="00DC3BED">
        <w:rPr>
          <w:rFonts w:ascii="Times New Roman" w:hAnsi="Times New Roman" w:cs="Times New Roman"/>
          <w:sz w:val="24"/>
        </w:rPr>
        <w:tab/>
        <w:t>формирование     стремления к здоровому образу жизни.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3BED">
        <w:rPr>
          <w:rFonts w:ascii="Times New Roman" w:hAnsi="Times New Roman" w:cs="Times New Roman"/>
          <w:b/>
          <w:sz w:val="24"/>
        </w:rPr>
        <w:t>Задачи: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обеспечить занятость и охрану</w:t>
      </w:r>
      <w:r w:rsidRPr="00DC3BED">
        <w:rPr>
          <w:rFonts w:ascii="Times New Roman" w:hAnsi="Times New Roman" w:cs="Times New Roman"/>
          <w:sz w:val="24"/>
        </w:rPr>
        <w:tab/>
        <w:t>здоровья детей, прививать</w:t>
      </w:r>
      <w:r w:rsidRPr="00DC3BED">
        <w:rPr>
          <w:rFonts w:ascii="Times New Roman" w:hAnsi="Times New Roman" w:cs="Times New Roman"/>
          <w:sz w:val="24"/>
        </w:rPr>
        <w:tab/>
        <w:t>навыки здорового образа жизни, укреплять здоровья;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ab/>
        <w:t>оказать социальную поддержку детям из малообеспеченных семей;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проводить</w:t>
      </w:r>
      <w:r w:rsidRPr="00DC3BED">
        <w:rPr>
          <w:rFonts w:ascii="Times New Roman" w:hAnsi="Times New Roman" w:cs="Times New Roman"/>
          <w:sz w:val="24"/>
        </w:rPr>
        <w:tab/>
        <w:t>профилактические</w:t>
      </w:r>
      <w:r w:rsidRPr="00DC3BED">
        <w:rPr>
          <w:rFonts w:ascii="Times New Roman" w:hAnsi="Times New Roman" w:cs="Times New Roman"/>
          <w:sz w:val="24"/>
        </w:rPr>
        <w:tab/>
        <w:t>оздоровительные</w:t>
      </w:r>
      <w:r w:rsidRPr="00DC3BED">
        <w:rPr>
          <w:rFonts w:ascii="Times New Roman" w:hAnsi="Times New Roman" w:cs="Times New Roman"/>
          <w:sz w:val="24"/>
        </w:rPr>
        <w:tab/>
        <w:t>мероприятия</w:t>
      </w:r>
      <w:r w:rsidRPr="00DC3BED">
        <w:rPr>
          <w:rFonts w:ascii="Times New Roman" w:hAnsi="Times New Roman" w:cs="Times New Roman"/>
          <w:sz w:val="24"/>
        </w:rPr>
        <w:tab/>
        <w:t>по укреплению иммунной и нервной системы;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создать благоприятные условия для разностороннего развития личности каждого ребенка и летнего отдыха детей;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спланировать и провести комплекс</w:t>
      </w:r>
      <w:r w:rsidRPr="00DC3BED">
        <w:rPr>
          <w:rFonts w:ascii="Times New Roman" w:hAnsi="Times New Roman" w:cs="Times New Roman"/>
          <w:sz w:val="24"/>
        </w:rPr>
        <w:tab/>
        <w:t>мероприятий, предусматривающих физическое, нравственное, психическое оздоровление детей в условиях временного коллектива;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преодолеть разрыв между физическим, интеллектуальным и духовным развитием детей средством игры, познавательно-исследовательской и трудовой деятельностью;</w:t>
      </w:r>
    </w:p>
    <w:p w:rsidR="00F830B2" w:rsidRPr="00DC3BED" w:rsidRDefault="00F830B2" w:rsidP="00DC3BE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Развивать</w:t>
      </w:r>
      <w:r w:rsidRPr="00DC3BED">
        <w:rPr>
          <w:rFonts w:ascii="Times New Roman" w:hAnsi="Times New Roman" w:cs="Times New Roman"/>
          <w:sz w:val="24"/>
        </w:rPr>
        <w:tab/>
        <w:t>и</w:t>
      </w:r>
      <w:r w:rsidRPr="00DC3BED">
        <w:rPr>
          <w:rFonts w:ascii="Times New Roman" w:hAnsi="Times New Roman" w:cs="Times New Roman"/>
          <w:sz w:val="24"/>
        </w:rPr>
        <w:tab/>
        <w:t>укреплять</w:t>
      </w:r>
      <w:r w:rsidRPr="00DC3BED">
        <w:rPr>
          <w:rFonts w:ascii="Times New Roman" w:hAnsi="Times New Roman" w:cs="Times New Roman"/>
          <w:sz w:val="24"/>
        </w:rPr>
        <w:tab/>
        <w:t>связи</w:t>
      </w:r>
      <w:r w:rsidRPr="00DC3BED">
        <w:rPr>
          <w:rFonts w:ascii="Times New Roman" w:hAnsi="Times New Roman" w:cs="Times New Roman"/>
          <w:sz w:val="24"/>
        </w:rPr>
        <w:tab/>
        <w:t>школы,</w:t>
      </w:r>
      <w:r w:rsidRPr="00DC3BED">
        <w:rPr>
          <w:rFonts w:ascii="Times New Roman" w:hAnsi="Times New Roman" w:cs="Times New Roman"/>
          <w:sz w:val="24"/>
        </w:rPr>
        <w:tab/>
        <w:t>семьи,</w:t>
      </w:r>
      <w:r w:rsidRPr="00DC3BED">
        <w:rPr>
          <w:rFonts w:ascii="Times New Roman" w:hAnsi="Times New Roman" w:cs="Times New Roman"/>
          <w:sz w:val="24"/>
        </w:rPr>
        <w:tab/>
        <w:t>учреждений дополнительного образования, культуры и др.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ab/>
        <w:t xml:space="preserve">создание условий для самореализации и самовыражения, атмосферы творчества и сотрудничества через вовлечение воспитанников лагеря в творческие виды деятельности и развитие творческого мышления;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ab/>
      </w:r>
      <w:r w:rsidRPr="00DC3BED">
        <w:rPr>
          <w:rFonts w:ascii="Times New Roman" w:hAnsi="Times New Roman" w:cs="Times New Roman"/>
          <w:sz w:val="24"/>
        </w:rPr>
        <w:t>выявить</w:t>
      </w:r>
      <w:r w:rsidRPr="00DC3BED">
        <w:rPr>
          <w:rFonts w:ascii="Times New Roman" w:hAnsi="Times New Roman" w:cs="Times New Roman"/>
          <w:sz w:val="24"/>
        </w:rPr>
        <w:tab/>
        <w:t>одаренных и талантливых детей, привлечь их к участию в различных мероприятиях;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Принципы, используемые при планировании и проведении лагерной смены: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создание условий для реализации своих способностей во всех областях досуговой и творческой деятельности всеми участниками лагеря;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организация досуга с учетом индивидуальных особенностей каждого ребенка;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приветствие и принятие инициативы ребенка;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lastRenderedPageBreak/>
        <w:t>•</w:t>
      </w:r>
      <w:r w:rsidRPr="00DC3BED">
        <w:rPr>
          <w:rFonts w:ascii="Times New Roman" w:hAnsi="Times New Roman" w:cs="Times New Roman"/>
          <w:sz w:val="24"/>
        </w:rPr>
        <w:t>создание безопасных условий для проведения всех мероприятий; •</w:t>
      </w:r>
      <w:r w:rsidRPr="00DC3BED">
        <w:rPr>
          <w:rFonts w:ascii="Times New Roman" w:hAnsi="Times New Roman" w:cs="Times New Roman"/>
          <w:sz w:val="24"/>
        </w:rPr>
        <w:tab/>
        <w:t>профессиональное моделирование и создание ситуации успеха при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общении разных категорий детей и взрослых;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четкое распределение обязанностей и времени между всеми участниками лагеря;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обеспечение достаточным количеством оборудования и материалов для организации полноценной работы лагеря;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равномерное распределение эмоциональной и физической нагрузки в течение каждого дня;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ежедневная рефлексия с возможностью для каждого участника лагеря высказать свое мнение о прошедшем дне;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позитивно решать конфликтные ситуаций;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осуществление тесного взаимодействия с учреждениями дополнительного образования, что обеспечивает реализацию принципа профессионализма в организации работы лагеря.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Направления и виды деятельности: </w:t>
      </w:r>
      <w:r w:rsidRPr="00DC3BED">
        <w:rPr>
          <w:rFonts w:ascii="Times New Roman" w:hAnsi="Times New Roman" w:cs="Times New Roman"/>
          <w:sz w:val="24"/>
        </w:rPr>
        <w:t xml:space="preserve">физкультурно-оздоровительное; </w:t>
      </w:r>
      <w:r w:rsidRPr="00DC3BED">
        <w:rPr>
          <w:rFonts w:ascii="Times New Roman" w:hAnsi="Times New Roman" w:cs="Times New Roman"/>
          <w:sz w:val="24"/>
        </w:rPr>
        <w:t xml:space="preserve">художественно – творческое; </w:t>
      </w:r>
      <w:r w:rsidRPr="00DC3BED">
        <w:rPr>
          <w:rFonts w:ascii="Times New Roman" w:hAnsi="Times New Roman" w:cs="Times New Roman"/>
          <w:sz w:val="24"/>
        </w:rPr>
        <w:t xml:space="preserve">досуговая деятельность; </w:t>
      </w:r>
      <w:r w:rsidRPr="00DC3BED">
        <w:rPr>
          <w:rFonts w:ascii="Times New Roman" w:hAnsi="Times New Roman" w:cs="Times New Roman"/>
          <w:sz w:val="24"/>
        </w:rPr>
        <w:t xml:space="preserve">интеллектуальное направление; </w:t>
      </w:r>
      <w:r w:rsidRPr="00DC3BED">
        <w:rPr>
          <w:rFonts w:ascii="Times New Roman" w:hAnsi="Times New Roman" w:cs="Times New Roman"/>
          <w:sz w:val="24"/>
        </w:rPr>
        <w:t>краеведческое направление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3BED">
        <w:rPr>
          <w:rFonts w:ascii="Times New Roman" w:hAnsi="Times New Roman" w:cs="Times New Roman"/>
          <w:b/>
          <w:sz w:val="24"/>
        </w:rPr>
        <w:t>Участники программы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 xml:space="preserve">младшие школьники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подростки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3BED">
        <w:rPr>
          <w:rFonts w:ascii="Times New Roman" w:hAnsi="Times New Roman" w:cs="Times New Roman"/>
          <w:b/>
          <w:sz w:val="24"/>
        </w:rPr>
        <w:t>Сроки действия программы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с 4 по 24 августа 2025г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DC3BED">
        <w:rPr>
          <w:rFonts w:ascii="Times New Roman" w:hAnsi="Times New Roman" w:cs="Times New Roman"/>
          <w:sz w:val="24"/>
          <w:u w:val="single"/>
        </w:rPr>
        <w:t>Основное содержание программы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C3BED">
        <w:rPr>
          <w:rFonts w:ascii="Times New Roman" w:hAnsi="Times New Roman" w:cs="Times New Roman"/>
          <w:b/>
          <w:sz w:val="24"/>
        </w:rPr>
        <w:t>Физкультурно</w:t>
      </w:r>
      <w:proofErr w:type="spellEnd"/>
      <w:r w:rsidRPr="00DC3BED">
        <w:rPr>
          <w:rFonts w:ascii="Times New Roman" w:hAnsi="Times New Roman" w:cs="Times New Roman"/>
          <w:b/>
          <w:sz w:val="24"/>
        </w:rPr>
        <w:t>–оздоровительное направление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1 БЛОК «В здоровом теле - здоровый </w:t>
      </w:r>
      <w:proofErr w:type="gramStart"/>
      <w:r w:rsidRPr="00DC3BED">
        <w:rPr>
          <w:rFonts w:ascii="Times New Roman" w:hAnsi="Times New Roman" w:cs="Times New Roman"/>
          <w:sz w:val="24"/>
        </w:rPr>
        <w:t>дух »</w:t>
      </w:r>
      <w:proofErr w:type="gramEnd"/>
      <w:r w:rsidRPr="00DC3BED">
        <w:rPr>
          <w:rFonts w:ascii="Times New Roman" w:hAnsi="Times New Roman" w:cs="Times New Roman"/>
          <w:sz w:val="24"/>
        </w:rPr>
        <w:t xml:space="preserve"> осуществляется через: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вовлечение детей в различные формы физкультурно-оздоровительной работы;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 xml:space="preserve">выработку и укрепление гигиенических навыков;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расширение знаний об охране здоровья.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Основные формы организации: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 xml:space="preserve">Утренняя гимнастика (зарядка);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спортивные игры на стадионе, спортивной площадке (футбол, волейбол, теннис, пионербол, бадминтон, лапта);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подвижные игры на свежем воздухе «Охотники и гуси», «Белые медведи», «Перестрелка», «Коршун и наседка», «Часики», «Вышибалы», «Цепи»;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эстафеты («Веселые старты», «Зов Джунглей», «Быстрее, сильнее, выше», «Эстафетный бег», «Большие гонки», «Спортивная эстафета по ПДД»);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часы здоровья;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солнечные ванны (ежедневно); •</w:t>
      </w:r>
      <w:r w:rsidRPr="00DC3BED">
        <w:rPr>
          <w:rFonts w:ascii="Times New Roman" w:hAnsi="Times New Roman" w:cs="Times New Roman"/>
          <w:sz w:val="24"/>
        </w:rPr>
        <w:t>воздушные ванны (ежедневно).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В летнем оздоровительном лагере вся работа направлена на сохранение и укрепление здоровья детей. Утренняя гимнастика 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lastRenderedPageBreak/>
        <w:t>Спортивные соревнования, веселые эстафеты, дни здоровья, различные беседы о здоровом образе жизни, психологические тренинги, беседы с врачом, спортивные праздники развивают у детей ловкость и смекалку, помогают им развивать</w:t>
      </w:r>
      <w:r w:rsidRPr="00DC3BED">
        <w:rPr>
          <w:rFonts w:ascii="Times New Roman" w:hAnsi="Times New Roman" w:cs="Times New Roman"/>
          <w:sz w:val="24"/>
        </w:rPr>
        <w:tab/>
        <w:t>различные</w:t>
      </w:r>
      <w:r w:rsidRPr="00DC3BED">
        <w:rPr>
          <w:rFonts w:ascii="Times New Roman" w:hAnsi="Times New Roman" w:cs="Times New Roman"/>
          <w:sz w:val="24"/>
        </w:rPr>
        <w:tab/>
        <w:t>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</w:t>
      </w:r>
      <w:r w:rsidRPr="00DC3BED">
        <w:rPr>
          <w:rFonts w:ascii="Times New Roman" w:hAnsi="Times New Roman" w:cs="Times New Roman"/>
          <w:sz w:val="24"/>
        </w:rPr>
        <w:tab/>
        <w:t>конкурсов, которые развивают не только физическое состояние детей, но и укрепляют их дух, дети получают призы.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В свободную минуту воспитанники принимают участие в подвижных играх, включающих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В лагере уделяется большое место пропаганде правильного питания и формированию навыков здорового образа жизни. Тесно сотрудничаем с медицинским работником. Проводятся беседы «Оказание первой доврачебной помощи», «Осанка – основа красивой</w:t>
      </w:r>
      <w:r w:rsidRPr="00DC3BED">
        <w:rPr>
          <w:rFonts w:ascii="Times New Roman" w:hAnsi="Times New Roman" w:cs="Times New Roman"/>
          <w:sz w:val="24"/>
        </w:rPr>
        <w:tab/>
        <w:t>походки»,</w:t>
      </w:r>
      <w:r w:rsidRPr="00DC3BED">
        <w:rPr>
          <w:rFonts w:ascii="Times New Roman" w:hAnsi="Times New Roman" w:cs="Times New Roman"/>
          <w:sz w:val="24"/>
        </w:rPr>
        <w:tab/>
        <w:t>«Твой</w:t>
      </w:r>
      <w:r w:rsidRPr="00DC3BED">
        <w:rPr>
          <w:rFonts w:ascii="Times New Roman" w:hAnsi="Times New Roman" w:cs="Times New Roman"/>
          <w:sz w:val="24"/>
        </w:rPr>
        <w:tab/>
        <w:t>режим</w:t>
      </w:r>
      <w:r w:rsidRPr="00DC3BED">
        <w:rPr>
          <w:rFonts w:ascii="Times New Roman" w:hAnsi="Times New Roman" w:cs="Times New Roman"/>
          <w:sz w:val="24"/>
        </w:rPr>
        <w:tab/>
        <w:t>дня</w:t>
      </w:r>
      <w:r w:rsidRPr="00DC3BED">
        <w:rPr>
          <w:rFonts w:ascii="Times New Roman" w:hAnsi="Times New Roman" w:cs="Times New Roman"/>
          <w:sz w:val="24"/>
        </w:rPr>
        <w:tab/>
        <w:t>на</w:t>
      </w:r>
      <w:r w:rsidRPr="00DC3BED">
        <w:rPr>
          <w:rFonts w:ascii="Times New Roman" w:hAnsi="Times New Roman" w:cs="Times New Roman"/>
          <w:sz w:val="24"/>
        </w:rPr>
        <w:tab/>
        <w:t>каникулах»,</w:t>
      </w:r>
      <w:r w:rsidRPr="00DC3BED">
        <w:rPr>
          <w:rFonts w:ascii="Times New Roman" w:hAnsi="Times New Roman" w:cs="Times New Roman"/>
          <w:sz w:val="24"/>
        </w:rPr>
        <w:tab/>
        <w:t>выпускаются профилактические газеты. Ежедневно ведется «Журнал здоровья»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Обязательно</w:t>
      </w:r>
      <w:r w:rsidRPr="00DC3BED">
        <w:rPr>
          <w:rFonts w:ascii="Times New Roman" w:hAnsi="Times New Roman" w:cs="Times New Roman"/>
          <w:sz w:val="24"/>
        </w:rPr>
        <w:tab/>
        <w:t>проводятся</w:t>
      </w:r>
      <w:r w:rsidRPr="00DC3BED">
        <w:rPr>
          <w:rFonts w:ascii="Times New Roman" w:hAnsi="Times New Roman" w:cs="Times New Roman"/>
          <w:sz w:val="24"/>
        </w:rPr>
        <w:tab/>
        <w:t>оздоровительные</w:t>
      </w:r>
      <w:r w:rsidRPr="00DC3BED">
        <w:rPr>
          <w:rFonts w:ascii="Times New Roman" w:hAnsi="Times New Roman" w:cs="Times New Roman"/>
          <w:sz w:val="24"/>
        </w:rPr>
        <w:tab/>
        <w:t>процедуры:</w:t>
      </w:r>
      <w:r w:rsidRPr="00DC3BED">
        <w:rPr>
          <w:rFonts w:ascii="Times New Roman" w:hAnsi="Times New Roman" w:cs="Times New Roman"/>
          <w:sz w:val="24"/>
        </w:rPr>
        <w:tab/>
        <w:t xml:space="preserve">закаливание, воздушные ванны, солнечные ванны. Для солнечных ванн подходит лужайка с перед школой, </w:t>
      </w:r>
      <w:proofErr w:type="gramStart"/>
      <w:r w:rsidRPr="00DC3BED">
        <w:rPr>
          <w:rFonts w:ascii="Times New Roman" w:hAnsi="Times New Roman" w:cs="Times New Roman"/>
          <w:sz w:val="24"/>
        </w:rPr>
        <w:t>стадион .</w:t>
      </w:r>
      <w:proofErr w:type="gramEnd"/>
      <w:r w:rsidRPr="00DC3BED">
        <w:rPr>
          <w:rFonts w:ascii="Times New Roman" w:hAnsi="Times New Roman" w:cs="Times New Roman"/>
          <w:sz w:val="24"/>
        </w:rPr>
        <w:t xml:space="preserve"> Чтобы дети дышали свежим воздухом, максимальное количество мероприятий и режимных моментов проходит на улице.</w:t>
      </w:r>
    </w:p>
    <w:p w:rsidR="00F830B2" w:rsidRPr="00DC3BED" w:rsidRDefault="00F830B2" w:rsidP="00DC3BE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3BED">
        <w:rPr>
          <w:rFonts w:ascii="Times New Roman" w:hAnsi="Times New Roman" w:cs="Times New Roman"/>
          <w:b/>
          <w:sz w:val="24"/>
        </w:rPr>
        <w:t>Художественно – творческое направление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2 БЛОК «Цветик - </w:t>
      </w:r>
      <w:proofErr w:type="spellStart"/>
      <w:r w:rsidRPr="00DC3BED">
        <w:rPr>
          <w:rFonts w:ascii="Times New Roman" w:hAnsi="Times New Roman" w:cs="Times New Roman"/>
          <w:sz w:val="24"/>
        </w:rPr>
        <w:t>Семицветик</w:t>
      </w:r>
      <w:proofErr w:type="spellEnd"/>
      <w:r w:rsidRPr="00DC3BED">
        <w:rPr>
          <w:rFonts w:ascii="Times New Roman" w:hAnsi="Times New Roman" w:cs="Times New Roman"/>
          <w:sz w:val="24"/>
        </w:rPr>
        <w:t>» осуществляется через: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 xml:space="preserve">изобразительная деятельность (конкурсы рисунков);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конкурсные программы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•творческие конкурсы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игровые творческие программы •</w:t>
      </w:r>
      <w:r w:rsidRPr="00DC3BED">
        <w:rPr>
          <w:rFonts w:ascii="Times New Roman" w:hAnsi="Times New Roman" w:cs="Times New Roman"/>
          <w:sz w:val="24"/>
        </w:rPr>
        <w:t>творческие игры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праздники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выставки рисунков отчетов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</w:t>
      </w:r>
      <w:r w:rsidRPr="00DC3BED">
        <w:rPr>
          <w:rFonts w:ascii="Times New Roman" w:hAnsi="Times New Roman" w:cs="Times New Roman"/>
          <w:sz w:val="24"/>
        </w:rPr>
        <w:tab/>
        <w:t>творческой</w:t>
      </w:r>
      <w:r w:rsidRPr="00DC3BED">
        <w:rPr>
          <w:rFonts w:ascii="Times New Roman" w:hAnsi="Times New Roman" w:cs="Times New Roman"/>
          <w:sz w:val="24"/>
        </w:rPr>
        <w:tab/>
        <w:t>деятельности</w:t>
      </w:r>
      <w:r w:rsidRPr="00DC3BED">
        <w:rPr>
          <w:rFonts w:ascii="Times New Roman" w:hAnsi="Times New Roman" w:cs="Times New Roman"/>
          <w:sz w:val="24"/>
        </w:rPr>
        <w:tab/>
        <w:t>в</w:t>
      </w:r>
      <w:r w:rsidRPr="00DC3BED">
        <w:rPr>
          <w:rFonts w:ascii="Times New Roman" w:hAnsi="Times New Roman" w:cs="Times New Roman"/>
          <w:sz w:val="24"/>
        </w:rPr>
        <w:tab/>
        <w:t>лагере</w:t>
      </w:r>
      <w:r w:rsidRPr="00DC3BED">
        <w:rPr>
          <w:rFonts w:ascii="Times New Roman" w:hAnsi="Times New Roman" w:cs="Times New Roman"/>
          <w:sz w:val="24"/>
        </w:rPr>
        <w:tab/>
        <w:t>является</w:t>
      </w:r>
      <w:r w:rsidRPr="00DC3BED">
        <w:rPr>
          <w:rFonts w:ascii="Times New Roman" w:hAnsi="Times New Roman" w:cs="Times New Roman"/>
          <w:sz w:val="24"/>
        </w:rPr>
        <w:tab/>
        <w:t>развитие креативности детей и подростков.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Рисование</w:t>
      </w:r>
      <w:r w:rsidRPr="00DC3BED">
        <w:rPr>
          <w:rFonts w:ascii="Times New Roman" w:hAnsi="Times New Roman" w:cs="Times New Roman"/>
          <w:sz w:val="24"/>
        </w:rPr>
        <w:tab/>
        <w:t>в</w:t>
      </w:r>
      <w:r w:rsidRPr="00DC3BED">
        <w:rPr>
          <w:rFonts w:ascii="Times New Roman" w:hAnsi="Times New Roman" w:cs="Times New Roman"/>
          <w:sz w:val="24"/>
        </w:rPr>
        <w:tab/>
        <w:t>лагере</w:t>
      </w:r>
      <w:r w:rsidRPr="00DC3BED">
        <w:rPr>
          <w:rFonts w:ascii="Times New Roman" w:hAnsi="Times New Roman" w:cs="Times New Roman"/>
          <w:sz w:val="24"/>
        </w:rPr>
        <w:tab/>
        <w:t>дает</w:t>
      </w:r>
      <w:r w:rsidRPr="00DC3BED">
        <w:rPr>
          <w:rFonts w:ascii="Times New Roman" w:hAnsi="Times New Roman" w:cs="Times New Roman"/>
          <w:sz w:val="24"/>
        </w:rPr>
        <w:tab/>
        <w:t>большие</w:t>
      </w:r>
      <w:r w:rsidRPr="00DC3BED">
        <w:rPr>
          <w:rFonts w:ascii="Times New Roman" w:hAnsi="Times New Roman" w:cs="Times New Roman"/>
          <w:sz w:val="24"/>
        </w:rPr>
        <w:tab/>
        <w:t>возможности</w:t>
      </w:r>
      <w:r w:rsidRPr="00DC3BED">
        <w:rPr>
          <w:rFonts w:ascii="Times New Roman" w:hAnsi="Times New Roman" w:cs="Times New Roman"/>
          <w:sz w:val="24"/>
        </w:rPr>
        <w:tab/>
        <w:t>в</w:t>
      </w:r>
      <w:r w:rsidRPr="00DC3BED">
        <w:rPr>
          <w:rFonts w:ascii="Times New Roman" w:hAnsi="Times New Roman" w:cs="Times New Roman"/>
          <w:sz w:val="24"/>
        </w:rPr>
        <w:tab/>
        <w:t>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Участвуя в конкурсе «Мой лагерный день</w:t>
      </w:r>
      <w:proofErr w:type="gramStart"/>
      <w:r w:rsidRPr="00DC3BED">
        <w:rPr>
          <w:rFonts w:ascii="Times New Roman" w:hAnsi="Times New Roman" w:cs="Times New Roman"/>
          <w:sz w:val="24"/>
        </w:rPr>
        <w:t>»</w:t>
      </w:r>
      <w:proofErr w:type="gramEnd"/>
      <w:r w:rsidRPr="00DC3BED">
        <w:rPr>
          <w:rFonts w:ascii="Times New Roman" w:hAnsi="Times New Roman" w:cs="Times New Roman"/>
          <w:sz w:val="24"/>
        </w:rPr>
        <w:t xml:space="preserve"> дети учатся передавать свои эмоции через рисунок.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3BED">
        <w:rPr>
          <w:rFonts w:ascii="Times New Roman" w:hAnsi="Times New Roman" w:cs="Times New Roman"/>
          <w:b/>
          <w:sz w:val="24"/>
        </w:rPr>
        <w:t>Досуговое направление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3 БЛОК «Веселые ребята» осуществляется через: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вовлечение наибольшего количества</w:t>
      </w:r>
      <w:r w:rsidRPr="00DC3BED">
        <w:rPr>
          <w:rFonts w:ascii="Times New Roman" w:hAnsi="Times New Roman" w:cs="Times New Roman"/>
          <w:sz w:val="24"/>
        </w:rPr>
        <w:tab/>
        <w:t>ребят</w:t>
      </w:r>
      <w:r w:rsidRPr="00DC3BED">
        <w:rPr>
          <w:rFonts w:ascii="Times New Roman" w:hAnsi="Times New Roman" w:cs="Times New Roman"/>
          <w:sz w:val="24"/>
        </w:rPr>
        <w:tab/>
        <w:t>в различные формы организации досуга;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Организацию деятельности творческих мастерских.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lastRenderedPageBreak/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</w:t>
      </w:r>
      <w:proofErr w:type="spellStart"/>
      <w:r w:rsidRPr="00DC3BED">
        <w:rPr>
          <w:rFonts w:ascii="Times New Roman" w:hAnsi="Times New Roman" w:cs="Times New Roman"/>
          <w:sz w:val="24"/>
        </w:rPr>
        <w:t>идѐт</w:t>
      </w:r>
      <w:proofErr w:type="spellEnd"/>
      <w:r w:rsidRPr="00DC3BED">
        <w:rPr>
          <w:rFonts w:ascii="Times New Roman" w:hAnsi="Times New Roman" w:cs="Times New Roman"/>
          <w:sz w:val="24"/>
        </w:rPr>
        <w:t xml:space="preserve"> закрепление норм поведения и правил этикета, толерантности.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3BED">
        <w:rPr>
          <w:rFonts w:ascii="Times New Roman" w:hAnsi="Times New Roman" w:cs="Times New Roman"/>
          <w:b/>
          <w:sz w:val="24"/>
        </w:rPr>
        <w:t>Интеллектуальное направление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4 БЛОК «Умники и умницы» осуществляется через: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 xml:space="preserve">проведение интеллектуальных игр (по плану сельского дома культуры и </w:t>
      </w:r>
      <w:proofErr w:type="spellStart"/>
      <w:r w:rsidRPr="00DC3BED">
        <w:rPr>
          <w:rFonts w:ascii="Times New Roman" w:hAnsi="Times New Roman" w:cs="Times New Roman"/>
          <w:sz w:val="24"/>
        </w:rPr>
        <w:t>библиотекипосещение</w:t>
      </w:r>
      <w:proofErr w:type="spellEnd"/>
      <w:r w:rsidRPr="00DC3BED">
        <w:rPr>
          <w:rFonts w:ascii="Times New Roman" w:hAnsi="Times New Roman" w:cs="Times New Roman"/>
          <w:sz w:val="24"/>
        </w:rPr>
        <w:t xml:space="preserve"> музеев (музей Боевой славы);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организация работы библиотеки, проведение тематических библиотечных (часов по плану районной библиотеки);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игровая программа по ПДД;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Викторины, интеллектуальные марафоны.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окружающая среда. Поэтому интеллектуальная работа</w:t>
      </w:r>
      <w:r w:rsidRPr="00DC3BED">
        <w:rPr>
          <w:rFonts w:ascii="Times New Roman" w:hAnsi="Times New Roman" w:cs="Times New Roman"/>
          <w:sz w:val="24"/>
        </w:rPr>
        <w:tab/>
        <w:t>направлена на расширение</w:t>
      </w:r>
      <w:r w:rsidRPr="00DC3BED">
        <w:rPr>
          <w:rFonts w:ascii="Times New Roman" w:hAnsi="Times New Roman" w:cs="Times New Roman"/>
          <w:sz w:val="24"/>
        </w:rPr>
        <w:tab/>
        <w:t>кругозора,</w:t>
      </w:r>
      <w:r w:rsidRPr="00DC3BED">
        <w:rPr>
          <w:rFonts w:ascii="Times New Roman" w:hAnsi="Times New Roman" w:cs="Times New Roman"/>
          <w:sz w:val="24"/>
        </w:rPr>
        <w:tab/>
        <w:t>развитие</w:t>
      </w:r>
      <w:r w:rsidRPr="00DC3BED">
        <w:rPr>
          <w:rFonts w:ascii="Times New Roman" w:hAnsi="Times New Roman" w:cs="Times New Roman"/>
          <w:sz w:val="24"/>
        </w:rPr>
        <w:tab/>
        <w:t>интеллекта</w:t>
      </w:r>
      <w:r w:rsidRPr="00DC3BED">
        <w:rPr>
          <w:rFonts w:ascii="Times New Roman" w:hAnsi="Times New Roman" w:cs="Times New Roman"/>
          <w:sz w:val="24"/>
        </w:rPr>
        <w:tab/>
        <w:t>воспитанников</w:t>
      </w:r>
      <w:r w:rsidRPr="00DC3BED">
        <w:rPr>
          <w:rFonts w:ascii="Times New Roman" w:hAnsi="Times New Roman" w:cs="Times New Roman"/>
          <w:sz w:val="24"/>
        </w:rPr>
        <w:tab/>
        <w:t>и</w:t>
      </w:r>
      <w:r w:rsidRPr="00DC3BED">
        <w:rPr>
          <w:rFonts w:ascii="Times New Roman" w:hAnsi="Times New Roman" w:cs="Times New Roman"/>
          <w:sz w:val="24"/>
        </w:rPr>
        <w:tab/>
        <w:t>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3BED">
        <w:rPr>
          <w:rFonts w:ascii="Times New Roman" w:hAnsi="Times New Roman" w:cs="Times New Roman"/>
          <w:b/>
          <w:sz w:val="24"/>
        </w:rPr>
        <w:t>Краеведческое направление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Викторина «Что я знаю о родном крае»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Презентация «Знаменитые люди Воркуты»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 xml:space="preserve">Посещение Воркутинского Краеведческого музея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•</w:t>
      </w:r>
      <w:r w:rsidRPr="00DC3BED">
        <w:rPr>
          <w:rFonts w:ascii="Times New Roman" w:hAnsi="Times New Roman" w:cs="Times New Roman"/>
          <w:sz w:val="24"/>
        </w:rPr>
        <w:t>История образования Воркуты</w:t>
      </w:r>
    </w:p>
    <w:p w:rsidR="00F830B2" w:rsidRPr="00DC3BED" w:rsidRDefault="00F830B2" w:rsidP="00DC3BE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DC3BED">
        <w:rPr>
          <w:rFonts w:ascii="Times New Roman" w:hAnsi="Times New Roman" w:cs="Times New Roman"/>
          <w:sz w:val="24"/>
          <w:u w:val="single"/>
        </w:rPr>
        <w:t>Механизм реализации программы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3BED">
        <w:rPr>
          <w:rFonts w:ascii="Times New Roman" w:hAnsi="Times New Roman" w:cs="Times New Roman"/>
          <w:b/>
          <w:sz w:val="24"/>
        </w:rPr>
        <w:t>I этап: подготовительный – апрель – май.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Этот этап характеризуется тем, что за</w:t>
      </w:r>
      <w:r w:rsidRPr="00DC3BED">
        <w:rPr>
          <w:rFonts w:ascii="Times New Roman" w:hAnsi="Times New Roman" w:cs="Times New Roman"/>
          <w:sz w:val="24"/>
        </w:rPr>
        <w:tab/>
        <w:t>два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участие в совещании в комитете по образованию, посвященном подготовке к проведению летней оздоровительной компании города;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знакомство</w:t>
      </w:r>
      <w:r w:rsidRPr="00DC3BED">
        <w:rPr>
          <w:rFonts w:ascii="Times New Roman" w:hAnsi="Times New Roman" w:cs="Times New Roman"/>
          <w:sz w:val="24"/>
        </w:rPr>
        <w:tab/>
        <w:t>с</w:t>
      </w:r>
      <w:r w:rsidRPr="00DC3BED">
        <w:rPr>
          <w:rFonts w:ascii="Times New Roman" w:hAnsi="Times New Roman" w:cs="Times New Roman"/>
          <w:sz w:val="24"/>
        </w:rPr>
        <w:tab/>
        <w:t>правовыми</w:t>
      </w:r>
      <w:r w:rsidRPr="00DC3BED">
        <w:rPr>
          <w:rFonts w:ascii="Times New Roman" w:hAnsi="Times New Roman" w:cs="Times New Roman"/>
          <w:sz w:val="24"/>
        </w:rPr>
        <w:tab/>
        <w:t>документами</w:t>
      </w:r>
      <w:r w:rsidRPr="00DC3BED">
        <w:rPr>
          <w:rFonts w:ascii="Times New Roman" w:hAnsi="Times New Roman" w:cs="Times New Roman"/>
          <w:sz w:val="24"/>
        </w:rPr>
        <w:tab/>
        <w:t>нормативной</w:t>
      </w:r>
      <w:r w:rsidRPr="00DC3BED">
        <w:rPr>
          <w:rFonts w:ascii="Times New Roman" w:hAnsi="Times New Roman" w:cs="Times New Roman"/>
          <w:sz w:val="24"/>
        </w:rPr>
        <w:tab/>
        <w:t>базы, обеспечивающей качественный отдых детей в текущем году;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проведение совещаний при директоре по подготовке школы к летнему сезону;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издание приказа по школе о проведении летней кампании;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lastRenderedPageBreak/>
        <w:t>разработка</w:t>
      </w:r>
      <w:r w:rsidRPr="00DC3BED">
        <w:rPr>
          <w:rFonts w:ascii="Times New Roman" w:hAnsi="Times New Roman" w:cs="Times New Roman"/>
          <w:sz w:val="24"/>
        </w:rPr>
        <w:tab/>
        <w:t>программы</w:t>
      </w:r>
      <w:r w:rsidRPr="00DC3BED">
        <w:rPr>
          <w:rFonts w:ascii="Times New Roman" w:hAnsi="Times New Roman" w:cs="Times New Roman"/>
          <w:sz w:val="24"/>
        </w:rPr>
        <w:tab/>
        <w:t>деятельности</w:t>
      </w:r>
      <w:r w:rsidRPr="00DC3BED">
        <w:rPr>
          <w:rFonts w:ascii="Times New Roman" w:hAnsi="Times New Roman" w:cs="Times New Roman"/>
          <w:sz w:val="24"/>
        </w:rPr>
        <w:tab/>
        <w:t>пришкольного</w:t>
      </w:r>
      <w:r w:rsidRPr="00DC3BED">
        <w:rPr>
          <w:rFonts w:ascii="Times New Roman" w:hAnsi="Times New Roman" w:cs="Times New Roman"/>
          <w:sz w:val="24"/>
        </w:rPr>
        <w:tab/>
        <w:t>летнего оздоровительного лагеря с дневным пребыванием детей;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отбор кадров для работы в пришкольном летнем оздоровительном лагере; </w:t>
      </w:r>
      <w:r w:rsidRPr="00DC3BED">
        <w:rPr>
          <w:rFonts w:ascii="Times New Roman" w:hAnsi="Times New Roman" w:cs="Times New Roman"/>
          <w:sz w:val="24"/>
        </w:rPr>
        <w:t>заключение договоров с учреждениями дополнительного образования;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 </w:t>
      </w:r>
      <w:r w:rsidRPr="00DC3BED">
        <w:rPr>
          <w:rFonts w:ascii="Times New Roman" w:hAnsi="Times New Roman" w:cs="Times New Roman"/>
          <w:sz w:val="24"/>
        </w:rPr>
        <w:t>составление необходимой документации для деятельности лагеря (план-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сетка, положение, должностные обязанности, инструкции т.д.)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создание рабочей группы по подготовке методического материала для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работников лагеря;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организация помещений лагеря согласно </w:t>
      </w:r>
      <w:proofErr w:type="spellStart"/>
      <w:r w:rsidRPr="00DC3BED">
        <w:rPr>
          <w:rFonts w:ascii="Times New Roman" w:hAnsi="Times New Roman" w:cs="Times New Roman"/>
          <w:sz w:val="24"/>
        </w:rPr>
        <w:t>СанПину</w:t>
      </w:r>
      <w:proofErr w:type="spellEnd"/>
      <w:r w:rsidRPr="00DC3BED">
        <w:rPr>
          <w:rFonts w:ascii="Times New Roman" w:hAnsi="Times New Roman" w:cs="Times New Roman"/>
          <w:sz w:val="24"/>
        </w:rPr>
        <w:t xml:space="preserve">;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обеспечение допуска сотрудников к работе с детьми.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3BED">
        <w:rPr>
          <w:rFonts w:ascii="Times New Roman" w:hAnsi="Times New Roman" w:cs="Times New Roman"/>
          <w:b/>
          <w:sz w:val="24"/>
        </w:rPr>
        <w:t>II этап: организационный – 2-3 дня в начале августа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Этот период короткий по количеству дней, всего лишь 2-3 дня. Основной деятельностью этого этапа является: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встреча детей, проведение диагностики по выявлению лидерских, организаторских и творческих способностей;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запуск программы «Солнышко»;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знакомство с правилами жизнедеятельности лагеря.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3BED">
        <w:rPr>
          <w:rFonts w:ascii="Times New Roman" w:hAnsi="Times New Roman" w:cs="Times New Roman"/>
          <w:b/>
          <w:sz w:val="24"/>
        </w:rPr>
        <w:t>III этап: основной– август.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Основной деятельностью этого этапа является: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реализация основной идеи смены;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вовлечение детей и подростков в различные виды коллективно-творческих дел;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работа творческих мастерских, кружков, клубов.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DC3BED">
        <w:rPr>
          <w:rFonts w:ascii="Times New Roman" w:hAnsi="Times New Roman" w:cs="Times New Roman"/>
          <w:sz w:val="24"/>
          <w:u w:val="single"/>
        </w:rPr>
        <w:t>Условия реализации программы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C3BED">
        <w:rPr>
          <w:rFonts w:ascii="Times New Roman" w:hAnsi="Times New Roman" w:cs="Times New Roman"/>
          <w:b/>
          <w:sz w:val="24"/>
        </w:rPr>
        <w:t>Нормативно-правовые условия: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всемирная Декларация об обеспечении выживания, защиты и развития детей 30.09.1990г;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устав МОУ «СОШ № 39 им. Г.А. Чернова»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положение о лагере дневного пребывания;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правила внутреннего распорядка лагеря дневного пребывания;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правила по технике безопасности, пожарной безопасности;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инструкции по организации и проведению экскурсий;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должностные инструкции работников;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санитарные правила о прохождении медицинского осмотра;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заявления от родителей;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 xml:space="preserve">правила регистрации детей при поступлении и выбытии; 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экспертное заключение о приемке лагеря;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планы работы;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3BED">
        <w:rPr>
          <w:rFonts w:ascii="Times New Roman" w:hAnsi="Times New Roman" w:cs="Times New Roman"/>
          <w:sz w:val="24"/>
        </w:rPr>
        <w:t>договор</w:t>
      </w:r>
      <w:r w:rsidRPr="00DC3BED">
        <w:rPr>
          <w:rFonts w:ascii="Times New Roman" w:hAnsi="Times New Roman" w:cs="Times New Roman"/>
          <w:sz w:val="24"/>
        </w:rPr>
        <w:tab/>
        <w:t>с</w:t>
      </w:r>
      <w:r w:rsidRPr="00DC3BED">
        <w:rPr>
          <w:rFonts w:ascii="Times New Roman" w:hAnsi="Times New Roman" w:cs="Times New Roman"/>
          <w:sz w:val="24"/>
        </w:rPr>
        <w:tab/>
        <w:t>фельдшерским</w:t>
      </w:r>
      <w:r w:rsidRPr="00DC3BED">
        <w:rPr>
          <w:rFonts w:ascii="Times New Roman" w:hAnsi="Times New Roman" w:cs="Times New Roman"/>
          <w:sz w:val="24"/>
        </w:rPr>
        <w:tab/>
        <w:t>пунктом</w:t>
      </w:r>
      <w:r w:rsidRPr="00DC3BED">
        <w:rPr>
          <w:rFonts w:ascii="Times New Roman" w:hAnsi="Times New Roman" w:cs="Times New Roman"/>
          <w:sz w:val="24"/>
        </w:rPr>
        <w:tab/>
        <w:t>на</w:t>
      </w:r>
      <w:r w:rsidRPr="00DC3BED">
        <w:rPr>
          <w:rFonts w:ascii="Times New Roman" w:hAnsi="Times New Roman" w:cs="Times New Roman"/>
          <w:sz w:val="24"/>
        </w:rPr>
        <w:tab/>
        <w:t>оказание</w:t>
      </w:r>
      <w:r w:rsidRPr="00DC3BED">
        <w:rPr>
          <w:rFonts w:ascii="Times New Roman" w:hAnsi="Times New Roman" w:cs="Times New Roman"/>
          <w:sz w:val="24"/>
        </w:rPr>
        <w:tab/>
        <w:t>медицинского обслуживания.</w:t>
      </w:r>
    </w:p>
    <w:p w:rsidR="00F830B2" w:rsidRPr="00DC3BED" w:rsidRDefault="00F830B2" w:rsidP="00DC3B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30B2" w:rsidRPr="00DC3BED" w:rsidRDefault="00F830B2" w:rsidP="00DC3BED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C3BED">
        <w:rPr>
          <w:rFonts w:ascii="Times New Roman" w:hAnsi="Times New Roman" w:cs="Times New Roman"/>
          <w:sz w:val="24"/>
          <w:u w:val="single"/>
        </w:rPr>
        <w:t>Материально-технические условия:</w:t>
      </w:r>
    </w:p>
    <w:p w:rsidR="00F830B2" w:rsidRPr="00DC3BED" w:rsidRDefault="00F830B2" w:rsidP="00DC3BED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618"/>
        <w:gridCol w:w="2337"/>
      </w:tblGrid>
      <w:tr w:rsidR="00F830B2" w:rsidRPr="00DC3BED" w:rsidTr="00F830B2">
        <w:tc>
          <w:tcPr>
            <w:tcW w:w="1696" w:type="dxa"/>
          </w:tcPr>
          <w:p w:rsidR="00F830B2" w:rsidRPr="00DC3BED" w:rsidRDefault="00F830B2" w:rsidP="00DC3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694" w:type="dxa"/>
          </w:tcPr>
          <w:p w:rsidR="00F830B2" w:rsidRPr="00DC3BED" w:rsidRDefault="00F830B2" w:rsidP="00DC3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Применение</w:t>
            </w:r>
          </w:p>
        </w:tc>
        <w:tc>
          <w:tcPr>
            <w:tcW w:w="2618" w:type="dxa"/>
          </w:tcPr>
          <w:p w:rsidR="00F830B2" w:rsidRPr="00DC3BED" w:rsidRDefault="00F830B2" w:rsidP="00DC3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Источник финансирования и материальная база</w:t>
            </w:r>
          </w:p>
        </w:tc>
        <w:tc>
          <w:tcPr>
            <w:tcW w:w="2337" w:type="dxa"/>
          </w:tcPr>
          <w:p w:rsidR="00F830B2" w:rsidRPr="00DC3BED" w:rsidRDefault="00F830B2" w:rsidP="00DC3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F830B2" w:rsidRPr="00DC3BED" w:rsidTr="00F830B2">
        <w:tc>
          <w:tcPr>
            <w:tcW w:w="1696" w:type="dxa"/>
          </w:tcPr>
          <w:p w:rsidR="00F830B2" w:rsidRPr="00DC3BED" w:rsidRDefault="00F830B2" w:rsidP="00DC3BE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F830B2" w:rsidRPr="00DC3BED" w:rsidRDefault="00F830B2" w:rsidP="00DC3BE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18" w:type="dxa"/>
          </w:tcPr>
          <w:p w:rsidR="00F830B2" w:rsidRPr="00DC3BED" w:rsidRDefault="00F830B2" w:rsidP="00DC3BE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337" w:type="dxa"/>
          </w:tcPr>
          <w:p w:rsidR="00F830B2" w:rsidRPr="00DC3BED" w:rsidRDefault="00F830B2" w:rsidP="00DC3BE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F830B2" w:rsidRPr="00DC3BED" w:rsidTr="00F830B2">
        <w:tc>
          <w:tcPr>
            <w:tcW w:w="1696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Кабинеты</w:t>
            </w:r>
          </w:p>
        </w:tc>
        <w:tc>
          <w:tcPr>
            <w:tcW w:w="2694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Игровые</w:t>
            </w:r>
            <w:r w:rsidRPr="00DC3BED">
              <w:rPr>
                <w:rFonts w:ascii="Times New Roman" w:hAnsi="Times New Roman" w:cs="Times New Roman"/>
                <w:sz w:val="24"/>
              </w:rPr>
              <w:tab/>
              <w:t>комнаты</w:t>
            </w:r>
          </w:p>
        </w:tc>
        <w:tc>
          <w:tcPr>
            <w:tcW w:w="2618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Материальная база школы.</w:t>
            </w:r>
            <w:r w:rsidRPr="00DC3BED">
              <w:rPr>
                <w:rFonts w:ascii="Times New Roman" w:hAnsi="Times New Roman" w:cs="Times New Roman"/>
              </w:rPr>
              <w:t xml:space="preserve"> </w:t>
            </w:r>
            <w:r w:rsidRPr="00DC3BED">
              <w:rPr>
                <w:rFonts w:ascii="Times New Roman" w:hAnsi="Times New Roman" w:cs="Times New Roman"/>
                <w:sz w:val="24"/>
              </w:rPr>
              <w:t>Канцелярские принадлежности для</w:t>
            </w:r>
            <w:r w:rsidRPr="00DC3BED">
              <w:rPr>
                <w:rFonts w:ascii="Times New Roman" w:hAnsi="Times New Roman" w:cs="Times New Roman"/>
                <w:sz w:val="24"/>
              </w:rPr>
              <w:tab/>
              <w:t>творческих мастерских, отрядных</w:t>
            </w:r>
            <w:r w:rsidRPr="00DC3BED">
              <w:rPr>
                <w:rFonts w:ascii="Times New Roman" w:hAnsi="Times New Roman" w:cs="Times New Roman"/>
                <w:sz w:val="24"/>
              </w:rPr>
              <w:tab/>
              <w:t>дел, подготовки стендов                   и материалов         для конкурсов</w:t>
            </w:r>
          </w:p>
        </w:tc>
        <w:tc>
          <w:tcPr>
            <w:tcW w:w="2337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Начальник лагеря, воспитатели, технический персонал</w:t>
            </w:r>
          </w:p>
        </w:tc>
      </w:tr>
      <w:tr w:rsidR="00F830B2" w:rsidRPr="00DC3BED" w:rsidTr="00F830B2">
        <w:tc>
          <w:tcPr>
            <w:tcW w:w="1696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2694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Занятия</w:t>
            </w:r>
            <w:r w:rsidRPr="00DC3BED">
              <w:rPr>
                <w:rFonts w:ascii="Times New Roman" w:hAnsi="Times New Roman" w:cs="Times New Roman"/>
                <w:sz w:val="24"/>
              </w:rPr>
              <w:tab/>
              <w:t>спортом, состязания,</w:t>
            </w:r>
          </w:p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линейка (в случае плохой погоды)</w:t>
            </w:r>
          </w:p>
        </w:tc>
        <w:tc>
          <w:tcPr>
            <w:tcW w:w="2618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3BED"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337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F830B2" w:rsidRPr="00DC3BED" w:rsidTr="00F830B2">
        <w:tc>
          <w:tcPr>
            <w:tcW w:w="1696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Спортивная площадка</w:t>
            </w:r>
          </w:p>
        </w:tc>
        <w:tc>
          <w:tcPr>
            <w:tcW w:w="2694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 xml:space="preserve">Линейка, проведение </w:t>
            </w:r>
            <w:proofErr w:type="spellStart"/>
            <w:r w:rsidRPr="00DC3BED">
              <w:rPr>
                <w:rFonts w:ascii="Times New Roman" w:hAnsi="Times New Roman" w:cs="Times New Roman"/>
                <w:sz w:val="24"/>
              </w:rPr>
              <w:t>общелагерных</w:t>
            </w:r>
            <w:proofErr w:type="spellEnd"/>
            <w:r w:rsidRPr="00DC3BED">
              <w:rPr>
                <w:rFonts w:ascii="Times New Roman" w:hAnsi="Times New Roman" w:cs="Times New Roman"/>
                <w:sz w:val="24"/>
              </w:rPr>
              <w:tab/>
              <w:t>игр на</w:t>
            </w:r>
            <w:r w:rsidRPr="00DC3BED">
              <w:rPr>
                <w:rFonts w:ascii="Times New Roman" w:hAnsi="Times New Roman" w:cs="Times New Roman"/>
                <w:sz w:val="24"/>
              </w:rPr>
              <w:tab/>
              <w:t>воздухе, спартакиады, спортивные состязания</w:t>
            </w:r>
          </w:p>
        </w:tc>
        <w:tc>
          <w:tcPr>
            <w:tcW w:w="2618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3BED">
              <w:rPr>
                <w:rFonts w:ascii="Times New Roman" w:hAnsi="Times New Roman" w:cs="Times New Roman"/>
              </w:rPr>
              <w:t>Материальная база школы</w:t>
            </w:r>
          </w:p>
        </w:tc>
        <w:tc>
          <w:tcPr>
            <w:tcW w:w="2337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F830B2" w:rsidRPr="00DC3BED" w:rsidTr="00F830B2">
        <w:tc>
          <w:tcPr>
            <w:tcW w:w="1696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Школьный двор</w:t>
            </w:r>
          </w:p>
        </w:tc>
        <w:tc>
          <w:tcPr>
            <w:tcW w:w="2694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Отрядные          дела, игры</w:t>
            </w:r>
          </w:p>
        </w:tc>
        <w:tc>
          <w:tcPr>
            <w:tcW w:w="2618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Материальная база школы</w:t>
            </w:r>
          </w:p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Воспитатели, администрация лагеря</w:t>
            </w:r>
          </w:p>
        </w:tc>
      </w:tr>
      <w:tr w:rsidR="00F830B2" w:rsidRPr="00DC3BED" w:rsidTr="00F830B2">
        <w:tc>
          <w:tcPr>
            <w:tcW w:w="1696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Школьная столовая</w:t>
            </w:r>
          </w:p>
        </w:tc>
        <w:tc>
          <w:tcPr>
            <w:tcW w:w="2694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Завтрак,</w:t>
            </w:r>
            <w:r w:rsidRPr="00DC3BED">
              <w:rPr>
                <w:rFonts w:ascii="Times New Roman" w:hAnsi="Times New Roman" w:cs="Times New Roman"/>
                <w:sz w:val="24"/>
              </w:rPr>
              <w:tab/>
              <w:t>обед</w:t>
            </w:r>
          </w:p>
        </w:tc>
        <w:tc>
          <w:tcPr>
            <w:tcW w:w="2618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Материальная база школы</w:t>
            </w:r>
          </w:p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Повар, администрация лагеря</w:t>
            </w:r>
          </w:p>
        </w:tc>
      </w:tr>
      <w:tr w:rsidR="00F830B2" w:rsidRPr="00DC3BED" w:rsidTr="00F830B2">
        <w:tc>
          <w:tcPr>
            <w:tcW w:w="1696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Комнаты гигиены</w:t>
            </w:r>
          </w:p>
        </w:tc>
        <w:tc>
          <w:tcPr>
            <w:tcW w:w="2694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Туалеты, раздевалки</w:t>
            </w:r>
          </w:p>
        </w:tc>
        <w:tc>
          <w:tcPr>
            <w:tcW w:w="2618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Материальная база школы</w:t>
            </w:r>
          </w:p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830B2" w:rsidRPr="00DC3BED" w:rsidRDefault="00F830B2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BED">
              <w:rPr>
                <w:rFonts w:ascii="Times New Roman" w:hAnsi="Times New Roman" w:cs="Times New Roman"/>
                <w:sz w:val="24"/>
              </w:rPr>
              <w:t>Начальник лагеря, воспитатели, тех. персонал</w:t>
            </w:r>
          </w:p>
        </w:tc>
      </w:tr>
    </w:tbl>
    <w:p w:rsidR="00F830B2" w:rsidRPr="00DC3BED" w:rsidRDefault="00F830B2" w:rsidP="00DC3BED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ад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:rsidR="00F830B2" w:rsidRPr="00DC3BED" w:rsidRDefault="00F830B2" w:rsidP="00DC3BED">
      <w:pPr>
        <w:widowControl w:val="0"/>
        <w:spacing w:line="276" w:lineRule="auto"/>
        <w:ind w:left="428" w:right="4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3BE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F830B2" w:rsidRPr="00DC3BED" w:rsidRDefault="00F830B2" w:rsidP="00DC3BED">
      <w:pPr>
        <w:widowControl w:val="0"/>
        <w:spacing w:before="2" w:line="276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DC3BE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F830B2" w:rsidRPr="00DC3BED" w:rsidRDefault="00F830B2" w:rsidP="00DC3BED">
      <w:pPr>
        <w:widowControl w:val="0"/>
        <w:spacing w:line="276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музея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библ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F830B2" w:rsidRPr="00DC3BED" w:rsidRDefault="00F830B2" w:rsidP="00DC3BED">
      <w:pPr>
        <w:spacing w:after="8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:rsidR="00F830B2" w:rsidRPr="00DC3BED" w:rsidRDefault="00F830B2" w:rsidP="00DC3BED">
      <w:pPr>
        <w:widowControl w:val="0"/>
        <w:spacing w:line="276" w:lineRule="auto"/>
        <w:ind w:left="361" w:righ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3BE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юдж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йон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ольных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F830B2" w:rsidRPr="00DC3BED" w:rsidRDefault="00F830B2" w:rsidP="00DC3BE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spacing w:after="4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 – м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:rsidR="00F830B2" w:rsidRPr="00DC3BED" w:rsidRDefault="00F830B2" w:rsidP="00DC3BED">
      <w:pPr>
        <w:widowControl w:val="0"/>
        <w:spacing w:before="96" w:line="276" w:lineRule="auto"/>
        <w:ind w:left="361" w:right="-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обходимой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ии, про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ммы,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</w:p>
    <w:p w:rsidR="00F830B2" w:rsidRPr="00DC3BED" w:rsidRDefault="00F830B2" w:rsidP="00DC3BED">
      <w:pPr>
        <w:widowControl w:val="0"/>
        <w:spacing w:before="96" w:line="276" w:lineRule="auto"/>
        <w:ind w:left="361" w:right="-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проведение инструктивно-методических сборов с педагогами до начала лагерной смены;</w:t>
      </w:r>
    </w:p>
    <w:p w:rsidR="00F830B2" w:rsidRPr="00DC3BED" w:rsidRDefault="00F830B2" w:rsidP="00DC3BED">
      <w:pPr>
        <w:widowControl w:val="0"/>
        <w:spacing w:before="96" w:line="276" w:lineRule="auto"/>
        <w:ind w:left="361" w:right="-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проведение мероприятий в форме коллективных творческих дел;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индивидуальная работа;</w:t>
      </w:r>
    </w:p>
    <w:p w:rsidR="00F830B2" w:rsidRPr="00DC3BED" w:rsidRDefault="00F830B2" w:rsidP="00DC3BED">
      <w:pPr>
        <w:widowControl w:val="0"/>
        <w:spacing w:before="96" w:line="276" w:lineRule="auto"/>
        <w:ind w:left="361" w:right="-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деловые и ролевые игры.</w:t>
      </w:r>
    </w:p>
    <w:p w:rsidR="00F830B2" w:rsidRPr="00DC3BED" w:rsidRDefault="00F830B2" w:rsidP="00DC3BED">
      <w:pPr>
        <w:widowControl w:val="0"/>
        <w:spacing w:before="96"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0B2" w:rsidRPr="00DC3BED" w:rsidRDefault="00F830B2" w:rsidP="00DC3BED">
      <w:pPr>
        <w:widowControl w:val="0"/>
        <w:spacing w:before="96" w:line="276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Мотивация</w:t>
      </w:r>
    </w:p>
    <w:p w:rsidR="00F830B2" w:rsidRPr="00DC3BED" w:rsidRDefault="00F830B2" w:rsidP="00DC3BED">
      <w:pPr>
        <w:widowControl w:val="0"/>
        <w:spacing w:before="96"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организация летнего отдыха детей;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формирование основ здорового образа жизни;</w:t>
      </w:r>
    </w:p>
    <w:p w:rsidR="00F830B2" w:rsidRPr="00DC3BED" w:rsidRDefault="00F830B2" w:rsidP="00DC3BED">
      <w:pPr>
        <w:widowControl w:val="0"/>
        <w:spacing w:before="96"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830B2" w:rsidRPr="00DC3BED" w:rsidSect="00F830B2">
          <w:pgSz w:w="11906" w:h="16838"/>
          <w:pgMar w:top="996" w:right="850" w:bottom="0" w:left="1276" w:header="0" w:footer="0" w:gutter="0"/>
          <w:cols w:space="708"/>
        </w:sect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развитие индивидуальных способностей каждого ребенка</w:t>
      </w:r>
    </w:p>
    <w:p w:rsidR="00F830B2" w:rsidRPr="00DC3BED" w:rsidRDefault="00F830B2" w:rsidP="00DC3BE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66_0"/>
    </w:p>
    <w:p w:rsidR="00F830B2" w:rsidRPr="00DC3BED" w:rsidRDefault="00F830B2" w:rsidP="00DC3BED">
      <w:pPr>
        <w:spacing w:after="1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830B2" w:rsidRPr="00DC3BED" w:rsidRDefault="00F830B2" w:rsidP="00DC3BED">
      <w:pPr>
        <w:widowControl w:val="0"/>
        <w:spacing w:line="276" w:lineRule="auto"/>
        <w:ind w:left="721" w:right="7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DC3BE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лив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3BED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F830B2" w:rsidRPr="00DC3BED" w:rsidRDefault="00F830B2" w:rsidP="00DC3BED">
      <w:pPr>
        <w:widowControl w:val="0"/>
        <w:spacing w:line="276" w:lineRule="auto"/>
        <w:ind w:left="721" w:right="1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лид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DC3BE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3BE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 w:rsidRPr="00DC3BE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иг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 кр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игр,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proofErr w:type="gramStart"/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3BE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proofErr w:type="gramEnd"/>
      <w:r w:rsidRPr="00DC3BE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3BE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 ри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нков</w:t>
      </w:r>
      <w:r w:rsidRPr="00DC3BE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C3BE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3BE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F830B2" w:rsidRPr="00DC3BED" w:rsidRDefault="00F830B2" w:rsidP="00DC3BED">
      <w:pPr>
        <w:widowControl w:val="0"/>
        <w:tabs>
          <w:tab w:val="left" w:pos="7348"/>
        </w:tabs>
        <w:spacing w:line="276" w:lineRule="auto"/>
        <w:ind w:left="721" w:right="7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3BE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3BE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DC3BE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кой 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F830B2" w:rsidRPr="00DC3BED" w:rsidRDefault="00F830B2" w:rsidP="00DC3BED">
      <w:pPr>
        <w:widowControl w:val="0"/>
        <w:tabs>
          <w:tab w:val="left" w:pos="2071"/>
          <w:tab w:val="left" w:pos="4251"/>
          <w:tab w:val="left" w:pos="6249"/>
          <w:tab w:val="left" w:pos="6664"/>
          <w:tab w:val="left" w:pos="7885"/>
          <w:tab w:val="left" w:pos="8579"/>
        </w:tabs>
        <w:spacing w:line="276" w:lineRule="auto"/>
        <w:ind w:left="721" w:right="7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оклим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омм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F830B2" w:rsidRPr="00DC3BED" w:rsidRDefault="00F830B2" w:rsidP="00DC3BED">
      <w:pPr>
        <w:widowControl w:val="0"/>
        <w:spacing w:line="276" w:lineRule="auto"/>
        <w:ind w:left="721" w:right="6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C3BED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C3BED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норм,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</w:p>
    <w:p w:rsidR="00F830B2" w:rsidRPr="00DC3BED" w:rsidRDefault="00F830B2" w:rsidP="00DC3BED">
      <w:pPr>
        <w:spacing w:after="78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830B2" w:rsidRPr="00DC3BED" w:rsidRDefault="00F830B2" w:rsidP="00DC3BED">
      <w:pPr>
        <w:widowControl w:val="0"/>
        <w:spacing w:line="276" w:lineRule="auto"/>
        <w:ind w:left="361" w:right="6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138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экр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F830B2" w:rsidRPr="00DC3BED" w:rsidRDefault="00F830B2" w:rsidP="00DC3BED">
      <w:pPr>
        <w:widowControl w:val="0"/>
        <w:spacing w:before="3" w:line="276" w:lineRule="auto"/>
        <w:ind w:left="152" w:right="221" w:firstLine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139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30B2" w:rsidRPr="00DC3BED" w:rsidRDefault="00F830B2" w:rsidP="00DC3BED">
      <w:pPr>
        <w:widowControl w:val="0"/>
        <w:spacing w:before="3" w:line="276" w:lineRule="auto"/>
        <w:ind w:left="152" w:right="221" w:firstLine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0B2" w:rsidRPr="00DC3BED" w:rsidRDefault="00F830B2" w:rsidP="00DC3BED">
      <w:pPr>
        <w:widowControl w:val="0"/>
        <w:spacing w:before="3" w:line="276" w:lineRule="auto"/>
        <w:ind w:left="152" w:right="221" w:firstLine="2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новны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начальника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лаг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ря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ым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F830B2" w:rsidRPr="00DC3BED" w:rsidRDefault="00F830B2" w:rsidP="00DC3BED">
      <w:pPr>
        <w:spacing w:after="107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pStyle w:val="a4"/>
        <w:widowControl w:val="0"/>
        <w:numPr>
          <w:ilvl w:val="0"/>
          <w:numId w:val="2"/>
        </w:numPr>
        <w:spacing w:line="276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тво 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боты. 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2"/>
        </w:numPr>
        <w:spacing w:line="276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DC3BED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2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щиты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2"/>
        </w:numPr>
        <w:spacing w:before="16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DC3BE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3BE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-ги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3BE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хники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тий.</w:t>
      </w:r>
    </w:p>
    <w:p w:rsidR="00F830B2" w:rsidRPr="00DC3BED" w:rsidRDefault="00F830B2" w:rsidP="00DC3BED">
      <w:pPr>
        <w:spacing w:after="10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left="3736" w:right="197" w:hanging="36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новны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огич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в,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ривл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мых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р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боты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bookmarkEnd w:id="1"/>
    </w:p>
    <w:p w:rsidR="00F830B2" w:rsidRPr="00DC3BED" w:rsidRDefault="00F830B2" w:rsidP="00DC3BED">
      <w:pPr>
        <w:widowControl w:val="0"/>
        <w:spacing w:line="276" w:lineRule="auto"/>
        <w:ind w:left="3736" w:right="197" w:hanging="36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30B2" w:rsidRPr="00DC3BED" w:rsidRDefault="00F830B2" w:rsidP="00DC3BED">
      <w:pPr>
        <w:pStyle w:val="a4"/>
        <w:widowControl w:val="0"/>
        <w:numPr>
          <w:ilvl w:val="0"/>
          <w:numId w:val="3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ов и 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3"/>
        </w:numPr>
        <w:tabs>
          <w:tab w:val="left" w:pos="763"/>
          <w:tab w:val="left" w:pos="2087"/>
          <w:tab w:val="left" w:pos="2560"/>
          <w:tab w:val="left" w:pos="4601"/>
          <w:tab w:val="left" w:pos="5092"/>
          <w:tab w:val="left" w:pos="6795"/>
          <w:tab w:val="left" w:pos="8949"/>
        </w:tabs>
        <w:spacing w:before="16" w:line="276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3"/>
        </w:numPr>
        <w:spacing w:before="2" w:line="276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-гиги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DC3BE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DC3BE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ов,</w:t>
      </w:r>
      <w:r w:rsidRPr="00DC3BE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C3BE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DC3B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 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ВР.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3"/>
        </w:numPr>
        <w:spacing w:line="276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C3BE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C3BE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ль дир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ВР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вободный п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3"/>
        </w:numPr>
        <w:spacing w:line="276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C3BE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DC3BE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DC3BE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ормл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обхо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30B2" w:rsidRPr="00DC3BED" w:rsidRDefault="00F830B2" w:rsidP="00DC3BED">
      <w:pPr>
        <w:widowControl w:val="0"/>
        <w:spacing w:line="276" w:lineRule="auto"/>
        <w:ind w:left="3736" w:right="197" w:hanging="36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830B2" w:rsidRPr="00DC3BED">
          <w:pgSz w:w="11906" w:h="16838"/>
          <w:pgMar w:top="986" w:right="850" w:bottom="0" w:left="1276" w:header="0" w:footer="0" w:gutter="0"/>
          <w:cols w:space="708"/>
        </w:sectPr>
      </w:pPr>
    </w:p>
    <w:p w:rsidR="00F830B2" w:rsidRPr="00DC3BED" w:rsidRDefault="00F830B2" w:rsidP="00DC3BED">
      <w:pPr>
        <w:spacing w:after="106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68_0"/>
    </w:p>
    <w:p w:rsidR="00F830B2" w:rsidRPr="00DC3BED" w:rsidRDefault="00F830B2" w:rsidP="00DC3BED">
      <w:pPr>
        <w:widowControl w:val="0"/>
        <w:spacing w:line="276" w:lineRule="auto"/>
        <w:ind w:left="1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новны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 м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дицин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тника</w:t>
      </w:r>
    </w:p>
    <w:p w:rsidR="00F830B2" w:rsidRPr="00DC3BED" w:rsidRDefault="00F830B2" w:rsidP="00DC3BED">
      <w:pPr>
        <w:spacing w:after="113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1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ют 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30B2" w:rsidRPr="00DC3BED" w:rsidRDefault="00F830B2" w:rsidP="00DC3BED">
      <w:pPr>
        <w:widowControl w:val="0"/>
        <w:spacing w:line="276" w:lineRule="auto"/>
        <w:ind w:right="1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62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ню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F830B2" w:rsidRPr="00DC3BED" w:rsidRDefault="00F830B2" w:rsidP="00DC3BED">
      <w:pPr>
        <w:widowControl w:val="0"/>
        <w:spacing w:line="276" w:lineRule="auto"/>
        <w:ind w:left="284" w:right="81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62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DC3BE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зок н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62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F830B2" w:rsidRPr="00DC3BED" w:rsidRDefault="00F830B2" w:rsidP="00DC3BED">
      <w:pPr>
        <w:widowControl w:val="0"/>
        <w:spacing w:line="276" w:lineRule="auto"/>
        <w:ind w:left="284" w:right="12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62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-гиги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DC3BED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DC3BED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3BED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DC3BE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 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рритор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F830B2" w:rsidRPr="00DC3BED" w:rsidRDefault="00F830B2" w:rsidP="00DC3BED">
      <w:pPr>
        <w:widowControl w:val="0"/>
        <w:spacing w:line="276" w:lineRule="auto"/>
        <w:ind w:left="284" w:right="7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62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3BED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вло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приготовл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F830B2" w:rsidRPr="00DC3BED" w:rsidRDefault="00F830B2" w:rsidP="00DC3BED">
      <w:pPr>
        <w:widowControl w:val="0"/>
        <w:spacing w:line="276" w:lineRule="auto"/>
        <w:ind w:left="284" w:right="12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62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3BE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 док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Pr="00DC3BE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DC3BE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их 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зоп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ти, профил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ктикой 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C3B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F830B2" w:rsidRPr="00DC3BED" w:rsidRDefault="00F830B2" w:rsidP="00DC3BED">
      <w:pPr>
        <w:widowControl w:val="0"/>
        <w:tabs>
          <w:tab w:val="left" w:pos="802"/>
          <w:tab w:val="left" w:pos="2639"/>
          <w:tab w:val="left" w:pos="4495"/>
          <w:tab w:val="left" w:pos="5069"/>
          <w:tab w:val="left" w:pos="7018"/>
        </w:tabs>
        <w:spacing w:line="276" w:lineRule="auto"/>
        <w:ind w:left="284" w:right="7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62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эпид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гопол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кцио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F830B2" w:rsidRPr="00DC3BED" w:rsidRDefault="00F830B2" w:rsidP="00DC3BED">
      <w:pPr>
        <w:widowControl w:val="0"/>
        <w:tabs>
          <w:tab w:val="left" w:pos="836"/>
          <w:tab w:val="left" w:pos="3035"/>
          <w:tab w:val="left" w:pos="3502"/>
          <w:tab w:val="left" w:pos="4764"/>
          <w:tab w:val="left" w:pos="6850"/>
          <w:tab w:val="left" w:pos="8862"/>
        </w:tabs>
        <w:spacing w:line="276" w:lineRule="auto"/>
        <w:ind w:left="284" w:right="7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Wingdings" w:hAnsi="Times New Roman" w:cs="Times New Roman"/>
          <w:color w:val="000000"/>
          <w:spacing w:val="62"/>
          <w:sz w:val="24"/>
          <w:szCs w:val="24"/>
        </w:rPr>
        <w:t>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полным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прохожд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  <w:r w:rsidRPr="00DC3BE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</w:p>
    <w:p w:rsidR="00F830B2" w:rsidRPr="00DC3BED" w:rsidRDefault="00F830B2" w:rsidP="00DC3BED">
      <w:pPr>
        <w:widowControl w:val="0"/>
        <w:spacing w:line="276" w:lineRule="auto"/>
        <w:ind w:right="119"/>
        <w:jc w:val="both"/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ицин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ботн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3BE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r w:rsidRPr="00DC3BE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тдых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DC3BE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кж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DC3BE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3BE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й, эк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здок.</w:t>
      </w:r>
    </w:p>
    <w:p w:rsidR="00F830B2" w:rsidRPr="00DC3BED" w:rsidRDefault="00F830B2" w:rsidP="00DC3BED">
      <w:pPr>
        <w:spacing w:after="8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left="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proofErr w:type="gramEnd"/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 пр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бывани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F830B2" w:rsidRPr="00DC3BED" w:rsidRDefault="00F830B2" w:rsidP="00DC3BED">
      <w:pPr>
        <w:spacing w:after="11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pStyle w:val="a4"/>
        <w:widowControl w:val="0"/>
        <w:numPr>
          <w:ilvl w:val="0"/>
          <w:numId w:val="4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вным пр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 им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4"/>
        </w:numPr>
        <w:spacing w:before="16" w:line="276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ичии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вобо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4"/>
        </w:numPr>
        <w:spacing w:before="16" w:line="276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4"/>
        </w:numPr>
        <w:spacing w:line="276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 в выборны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орных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4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взг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F830B2" w:rsidRPr="00DC3BED" w:rsidRDefault="00F830B2" w:rsidP="00DC3BED">
      <w:pPr>
        <w:spacing w:after="11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left="31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обя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аны:</w:t>
      </w:r>
      <w:bookmarkEnd w:id="2"/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30B2" w:rsidRPr="00DC3BED" w:rsidRDefault="00F830B2" w:rsidP="00DC3BED">
      <w:pPr>
        <w:spacing w:after="8" w:line="276" w:lineRule="auto"/>
        <w:rPr>
          <w:rFonts w:ascii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pStyle w:val="a4"/>
        <w:widowControl w:val="0"/>
        <w:numPr>
          <w:ilvl w:val="0"/>
          <w:numId w:val="5"/>
        </w:numPr>
        <w:spacing w:line="276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C3BE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5"/>
        </w:numPr>
        <w:spacing w:before="2"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имущ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5"/>
        </w:numPr>
        <w:spacing w:before="17" w:line="276" w:lineRule="auto"/>
        <w:ind w:right="1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ть тр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 др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ш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олы. 9.4. Б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чь 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5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5"/>
        </w:numPr>
        <w:spacing w:before="16" w:line="276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ть 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ть и до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 ш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ы. 9.7.</w:t>
      </w:r>
      <w:r w:rsidRPr="00DC3BE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DC3BE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3BE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ктными</w:t>
      </w:r>
      <w:r w:rsidRPr="00DC3BE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3BE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ил п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30B2" w:rsidRPr="00DC3BED" w:rsidRDefault="00F830B2" w:rsidP="00DC3BED">
      <w:pPr>
        <w:pStyle w:val="a4"/>
        <w:widowControl w:val="0"/>
        <w:numPr>
          <w:ilvl w:val="0"/>
          <w:numId w:val="5"/>
        </w:numPr>
        <w:tabs>
          <w:tab w:val="left" w:pos="1814"/>
          <w:tab w:val="left" w:pos="4030"/>
          <w:tab w:val="left" w:pos="4521"/>
          <w:tab w:val="left" w:pos="6364"/>
          <w:tab w:val="left" w:pos="8150"/>
        </w:tabs>
        <w:spacing w:line="276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830B2" w:rsidRPr="00DC3BED">
          <w:pgSz w:w="11906" w:h="16838"/>
          <w:pgMar w:top="984" w:right="850" w:bottom="0" w:left="1276" w:header="0" w:footer="0" w:gutter="0"/>
          <w:cols w:space="708"/>
        </w:sect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DC3BE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тников, 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DC3BED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ил,</w:t>
      </w:r>
      <w:r w:rsidRPr="00DC3BED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DC3BED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3BED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знь</w:t>
      </w:r>
      <w:r w:rsidRPr="00DC3BED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мы м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</w:p>
    <w:p w:rsidR="00F830B2" w:rsidRPr="00DC3BED" w:rsidRDefault="00F830B2" w:rsidP="00DC3BED">
      <w:pPr>
        <w:spacing w:after="47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70_0"/>
    </w:p>
    <w:p w:rsidR="00F830B2" w:rsidRPr="00DC3BED" w:rsidRDefault="00F830B2" w:rsidP="00DC3BED">
      <w:pPr>
        <w:widowControl w:val="0"/>
        <w:spacing w:line="276" w:lineRule="auto"/>
        <w:ind w:left="40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дня</w:t>
      </w:r>
    </w:p>
    <w:p w:rsidR="00F830B2" w:rsidRPr="00DC3BED" w:rsidRDefault="00F830B2" w:rsidP="00DC3BED">
      <w:pPr>
        <w:widowControl w:val="0"/>
        <w:spacing w:before="74" w:line="276" w:lineRule="auto"/>
        <w:ind w:left="3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оздоров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лагеря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невного пребыв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Солнышко»</w:t>
      </w:r>
    </w:p>
    <w:p w:rsidR="00F830B2" w:rsidRPr="00DC3BED" w:rsidRDefault="00F830B2" w:rsidP="00DC3BE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spacing w:after="15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9.00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9.15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риш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ѐ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трой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F830B2" w:rsidRPr="00DC3BED" w:rsidRDefault="00F830B2" w:rsidP="00DC3BED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9.15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9.30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дку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F830B2" w:rsidRPr="00DC3BED" w:rsidRDefault="00F830B2" w:rsidP="00DC3BED">
      <w:pPr>
        <w:spacing w:after="1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9.30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тол! У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F830B2" w:rsidRPr="00DC3BED" w:rsidRDefault="00F830B2" w:rsidP="00DC3BED">
      <w:pPr>
        <w:spacing w:after="3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.00 –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30B2" w:rsidRPr="00DC3BED" w:rsidRDefault="00F830B2" w:rsidP="00DC3BE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1. Ин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хник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830B2" w:rsidRPr="00DC3BED" w:rsidRDefault="00F830B2" w:rsidP="00DC3BED">
      <w:pPr>
        <w:spacing w:after="1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Подг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proofErr w:type="spellEnd"/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тию.</w:t>
      </w:r>
    </w:p>
    <w:p w:rsidR="00F830B2" w:rsidRPr="00DC3BED" w:rsidRDefault="00F830B2" w:rsidP="00DC3BE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.30 –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 у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F830B2" w:rsidRPr="00DC3BED" w:rsidRDefault="00F830B2" w:rsidP="00DC3BED">
      <w:pPr>
        <w:spacing w:after="1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.30 –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00 –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Сюрприз во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30B2" w:rsidRPr="00DC3BED" w:rsidRDefault="00F830B2" w:rsidP="00DC3BE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.00 –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00 –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</w:p>
    <w:p w:rsidR="00F830B2" w:rsidRPr="00DC3BED" w:rsidRDefault="00F830B2" w:rsidP="00DC3BED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</w:p>
    <w:p w:rsidR="00F830B2" w:rsidRPr="00DC3BED" w:rsidRDefault="00F830B2" w:rsidP="00DC3BE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.30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–Отр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F830B2" w:rsidRPr="00DC3BED" w:rsidRDefault="00F830B2" w:rsidP="00DC3BE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.30 –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00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олом </w:t>
      </w:r>
      <w:proofErr w:type="spellStart"/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ѐ</w:t>
      </w:r>
      <w:r w:rsidRPr="00DC3B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! Ну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м 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оровый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ит!</w:t>
      </w:r>
    </w:p>
    <w:p w:rsidR="00F830B2" w:rsidRPr="00DC3BED" w:rsidRDefault="00F830B2" w:rsidP="00DC3BE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.00 –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й!</w:t>
      </w:r>
    </w:p>
    <w:p w:rsidR="00F830B2" w:rsidRPr="00DC3BED" w:rsidRDefault="00F830B2" w:rsidP="00DC3BE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DC3BE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опри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30B2" w:rsidRPr="00DC3BED" w:rsidRDefault="00F830B2" w:rsidP="00DC3BED">
      <w:pPr>
        <w:spacing w:after="19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 w:rsidRPr="00DC3B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30B2" w:rsidRPr="00DC3BED" w:rsidRDefault="00F830B2" w:rsidP="00DC3BED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0B2" w:rsidRPr="00DC3BED" w:rsidRDefault="00F830B2" w:rsidP="00DC3BE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.30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3B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 Итоги</w:t>
      </w:r>
      <w:r w:rsidRPr="00DC3B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DC3BE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C3B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F830B2" w:rsidRDefault="00F830B2" w:rsidP="00DC3BE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906" w:rsidRDefault="00591906" w:rsidP="00DC3BE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906" w:rsidRDefault="00591906" w:rsidP="00DC3BE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906" w:rsidRDefault="00591906" w:rsidP="00DC3BE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906" w:rsidRDefault="00591906" w:rsidP="00DC3BE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906" w:rsidRDefault="00591906" w:rsidP="00DC3BE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906" w:rsidRPr="00DC3BED" w:rsidRDefault="00591906" w:rsidP="00DC3BE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0B2" w:rsidRPr="00DC3BED" w:rsidRDefault="00F830B2" w:rsidP="00DC3BED">
      <w:pPr>
        <w:widowControl w:val="0"/>
        <w:spacing w:line="276" w:lineRule="auto"/>
        <w:ind w:left="380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lastRenderedPageBreak/>
        <w:t>П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лан рабо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</w:t>
      </w:r>
    </w:p>
    <w:p w:rsidR="00F830B2" w:rsidRPr="00DC3BED" w:rsidRDefault="00F830B2" w:rsidP="00DC3BED">
      <w:pPr>
        <w:widowControl w:val="0"/>
        <w:spacing w:line="276" w:lineRule="auto"/>
        <w:ind w:left="2376" w:right="241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него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здоро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в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ител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ного лаг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ря с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невным п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р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ебыван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ем «Солнышк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F830B2" w:rsidRPr="00DC3BED" w:rsidRDefault="00F830B2" w:rsidP="00DC3B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2226"/>
        <w:gridCol w:w="6530"/>
      </w:tblGrid>
      <w:tr w:rsidR="00F830B2" w:rsidRPr="00DC3BED" w:rsidTr="00F830B2">
        <w:tc>
          <w:tcPr>
            <w:tcW w:w="704" w:type="dxa"/>
          </w:tcPr>
          <w:p w:rsidR="00F830B2" w:rsidRPr="00DC3BED" w:rsidRDefault="00F830B2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830B2" w:rsidRPr="00DC3BED" w:rsidRDefault="00F830B2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48" w:type="dxa"/>
          </w:tcPr>
          <w:p w:rsidR="00F830B2" w:rsidRPr="00DC3BED" w:rsidRDefault="00F830B2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</w:tr>
      <w:tr w:rsidR="00F830B2" w:rsidRPr="00DC3BED" w:rsidTr="00F830B2">
        <w:tc>
          <w:tcPr>
            <w:tcW w:w="704" w:type="dxa"/>
          </w:tcPr>
          <w:p w:rsidR="00F830B2" w:rsidRPr="00DC3BED" w:rsidRDefault="00F830B2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  <w:p w:rsidR="00F830B2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04.08.2025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ично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 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</w:p>
          <w:p w:rsidR="00DC3BED" w:rsidRPr="00DC3BED" w:rsidRDefault="00DC3BED" w:rsidP="00DC3BED">
            <w:pPr>
              <w:spacing w:after="2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DC3BED" w:rsidRPr="00DC3BED" w:rsidRDefault="00DC3BED" w:rsidP="00DC3BED">
            <w:pPr>
              <w:spacing w:after="1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Подг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открытию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DC3BED" w:rsidRPr="00DC3BED" w:rsidRDefault="00DC3BED" w:rsidP="00DC3BED">
            <w:pPr>
              <w:spacing w:after="19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Зн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B2" w:rsidRPr="00DC3BED" w:rsidTr="00F830B2">
        <w:tc>
          <w:tcPr>
            <w:tcW w:w="704" w:type="dxa"/>
          </w:tcPr>
          <w:p w:rsidR="00F830B2" w:rsidRPr="00DC3BED" w:rsidRDefault="00F830B2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</w:p>
          <w:p w:rsidR="00F830B2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05.08.2025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здник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  <w:p w:rsidR="00DC3BED" w:rsidRPr="00DC3BED" w:rsidRDefault="00DC3BED" w:rsidP="00DC3BED">
            <w:pPr>
              <w:spacing w:after="2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2.Игров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(ДК)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Мин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и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B2" w:rsidRPr="00DC3BED" w:rsidTr="00F830B2">
        <w:tc>
          <w:tcPr>
            <w:tcW w:w="704" w:type="dxa"/>
          </w:tcPr>
          <w:p w:rsidR="00F830B2" w:rsidRPr="00DC3BED" w:rsidRDefault="00F830B2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</w:p>
          <w:p w:rsidR="00F830B2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06.08.2025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ДК</w:t>
            </w:r>
          </w:p>
          <w:p w:rsidR="00DC3BED" w:rsidRPr="00DC3BED" w:rsidRDefault="00DC3BED" w:rsidP="00DC3BED">
            <w:pPr>
              <w:spacing w:after="19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Сор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лым вид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DC3BED" w:rsidRPr="00DC3BED" w:rsidRDefault="00DC3BED" w:rsidP="00DC3BED">
            <w:pPr>
              <w:spacing w:after="3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Онл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ч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</w:p>
          <w:p w:rsidR="00DC3BED" w:rsidRPr="00DC3BED" w:rsidRDefault="00DC3BED" w:rsidP="00DC3BED">
            <w:pPr>
              <w:spacing w:after="19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Подв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B2" w:rsidRPr="00DC3BED" w:rsidTr="00F830B2">
        <w:tc>
          <w:tcPr>
            <w:tcW w:w="704" w:type="dxa"/>
          </w:tcPr>
          <w:p w:rsidR="00F830B2" w:rsidRPr="00DC3BED" w:rsidRDefault="00F830B2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день </w:t>
            </w:r>
          </w:p>
          <w:p w:rsidR="00F830B2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труда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07.08.2025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right="2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47261C9A" wp14:editId="1C24276C">
                      <wp:simplePos x="0" y="0"/>
                      <wp:positionH relativeFrom="page">
                        <wp:posOffset>2789554</wp:posOffset>
                      </wp:positionH>
                      <wp:positionV relativeFrom="paragraph">
                        <wp:posOffset>204423</wp:posOffset>
                      </wp:positionV>
                      <wp:extent cx="882396" cy="208788"/>
                      <wp:effectExtent l="0" t="0" r="0" b="0"/>
                      <wp:wrapNone/>
                      <wp:docPr id="360" name="drawingObject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396" cy="2087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82396" h="208788">
                                    <a:moveTo>
                                      <a:pt x="0" y="0"/>
                                    </a:moveTo>
                                    <a:lnTo>
                                      <a:pt x="0" y="208788"/>
                                    </a:lnTo>
                                    <a:lnTo>
                                      <a:pt x="882396" y="208788"/>
                                    </a:lnTo>
                                    <a:lnTo>
                                      <a:pt x="8823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9F377" id="drawingObject360" o:spid="_x0000_s1026" style="position:absolute;margin-left:219.65pt;margin-top:16.1pt;width:69.5pt;height:16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239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" o:allowincell="f" path="m,l,208788r882396,l882396,,,xe" stroked="f">
                      <v:path arrowok="t" textboxrect="0,0,882396,208788"/>
                      <w10:wrap anchorx="page"/>
                    </v:shape>
                  </w:pict>
                </mc:Fallback>
              </mc:AlternateConten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«Сох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ой» 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right="2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Библ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DC3BED" w:rsidRPr="00DC3BED" w:rsidRDefault="00DC3BED" w:rsidP="00DC3BED">
            <w:pPr>
              <w:widowControl w:val="0"/>
              <w:spacing w:before="2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32092E28" wp14:editId="253C78CB">
                      <wp:simplePos x="0" y="0"/>
                      <wp:positionH relativeFrom="page">
                        <wp:posOffset>2611247</wp:posOffset>
                      </wp:positionH>
                      <wp:positionV relativeFrom="paragraph">
                        <wp:posOffset>1730</wp:posOffset>
                      </wp:positionV>
                      <wp:extent cx="134111" cy="208788"/>
                      <wp:effectExtent l="0" t="0" r="0" b="0"/>
                      <wp:wrapNone/>
                      <wp:docPr id="361" name="drawingObject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1" cy="2087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4111" h="208788">
                                    <a:moveTo>
                                      <a:pt x="0" y="0"/>
                                    </a:moveTo>
                                    <a:lnTo>
                                      <a:pt x="0" y="208788"/>
                                    </a:lnTo>
                                    <a:lnTo>
                                      <a:pt x="134111" y="208788"/>
                                    </a:lnTo>
                                    <a:lnTo>
                                      <a:pt x="13411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D4058" id="drawingObject361" o:spid="_x0000_s1026" style="position:absolute;margin-left:205.6pt;margin-top:.15pt;width:10.55pt;height:16.4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411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" o:allowincell="f" path="m,l,208788r134111,l134111,,,xe" stroked="f">
                      <v:path arrowok="t" textboxrect="0,0,134111,208788"/>
                      <w10:wrap anchorx="page"/>
                    </v:shape>
                  </w:pict>
                </mc:Fallback>
              </mc:AlternateConten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кции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B2" w:rsidRPr="00DC3BED" w:rsidTr="00F830B2">
        <w:tc>
          <w:tcPr>
            <w:tcW w:w="704" w:type="dxa"/>
          </w:tcPr>
          <w:p w:rsidR="00F830B2" w:rsidRPr="00DC3BED" w:rsidRDefault="00F830B2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чтения</w:t>
            </w:r>
          </w:p>
          <w:p w:rsidR="00F830B2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08.08.2025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left="4" w:right="13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Спо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здоров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х»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left="4" w:right="7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чший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в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left="4" w:right="7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Мин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Подг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крытию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B2" w:rsidRPr="00DC3BED" w:rsidTr="00F830B2">
        <w:tc>
          <w:tcPr>
            <w:tcW w:w="704" w:type="dxa"/>
          </w:tcPr>
          <w:p w:rsidR="00F830B2" w:rsidRPr="00DC3BED" w:rsidRDefault="00F830B2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смеха</w:t>
            </w:r>
          </w:p>
          <w:p w:rsidR="00F830B2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Конкурс «Самый звонкий смех»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t>2. Конкурс рисунков и фотографий «Улыбка»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3.Дискотека</w:t>
            </w:r>
          </w:p>
          <w:p w:rsidR="00F830B2" w:rsidRPr="00DC3BED" w:rsidRDefault="00DC3BED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t>4. Подготовка ко дню профессий</w:t>
            </w:r>
          </w:p>
        </w:tc>
      </w:tr>
      <w:tr w:rsidR="00F830B2" w:rsidRPr="00DC3BED" w:rsidTr="00F830B2">
        <w:tc>
          <w:tcPr>
            <w:tcW w:w="704" w:type="dxa"/>
          </w:tcPr>
          <w:p w:rsidR="00F830B2" w:rsidRPr="00DC3BED" w:rsidRDefault="00F830B2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профессий</w:t>
            </w:r>
          </w:p>
          <w:p w:rsidR="00F830B2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12.08.2025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right="2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здник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нков 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right="17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 - люди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зных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4. Киноз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</w:p>
          <w:p w:rsidR="00F830B2" w:rsidRPr="00DC3BED" w:rsidRDefault="00F830B2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ED" w:rsidRPr="00DC3BED" w:rsidTr="00F830B2">
        <w:tc>
          <w:tcPr>
            <w:tcW w:w="704" w:type="dxa"/>
          </w:tcPr>
          <w:p w:rsidR="00DC3BED" w:rsidRPr="00DC3BED" w:rsidRDefault="00DC3BED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13.08.2025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ДК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2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ктич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Ж»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ED" w:rsidRPr="00DC3BED" w:rsidTr="00F830B2">
        <w:tc>
          <w:tcPr>
            <w:tcW w:w="704" w:type="dxa"/>
          </w:tcPr>
          <w:p w:rsidR="00DC3BED" w:rsidRPr="00DC3BED" w:rsidRDefault="00DC3BED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культуры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14.08.2025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Библ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right="7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Конц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Роди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3. Конк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Ди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онкур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ED" w:rsidRPr="00DC3BED" w:rsidTr="00F830B2">
        <w:tc>
          <w:tcPr>
            <w:tcW w:w="704" w:type="dxa"/>
          </w:tcPr>
          <w:p w:rsidR="00DC3BED" w:rsidRPr="00DC3BED" w:rsidRDefault="00DC3BED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15.08.2025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диции»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left="4" w:right="25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омц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left="4" w:right="25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Киноз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ED" w:rsidRPr="00DC3BED" w:rsidTr="00F830B2">
        <w:tc>
          <w:tcPr>
            <w:tcW w:w="704" w:type="dxa"/>
          </w:tcPr>
          <w:p w:rsidR="00DC3BED" w:rsidRPr="00DC3BED" w:rsidRDefault="00DC3BED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11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дружбы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18.08.2025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before="58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жб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C3BED" w:rsidRPr="00DC3BED" w:rsidRDefault="00DC3BED" w:rsidP="00DC3BED">
            <w:pPr>
              <w:spacing w:after="2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Смо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лко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DC3BED" w:rsidRPr="00DC3BED" w:rsidRDefault="00DC3BED" w:rsidP="00DC3BED">
            <w:pPr>
              <w:spacing w:after="19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Мин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«Твой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х».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ED" w:rsidRPr="00DC3BED" w:rsidTr="00F830B2">
        <w:tc>
          <w:tcPr>
            <w:tcW w:w="704" w:type="dxa"/>
          </w:tcPr>
          <w:p w:rsidR="00DC3BED" w:rsidRPr="00DC3BED" w:rsidRDefault="00DC3BED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единства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19.08.2025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Эк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 родн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</w:p>
          <w:p w:rsidR="00DC3BED" w:rsidRPr="00DC3BED" w:rsidRDefault="00DC3BED" w:rsidP="00DC3BED">
            <w:pPr>
              <w:spacing w:after="2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дков»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Мин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C3BED" w:rsidRPr="00DC3BED" w:rsidRDefault="00DC3BED" w:rsidP="00DC3BED">
            <w:pPr>
              <w:spacing w:after="19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дных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ED" w:rsidRPr="00DC3BED" w:rsidTr="00F830B2">
        <w:tc>
          <w:tcPr>
            <w:tcW w:w="704" w:type="dxa"/>
          </w:tcPr>
          <w:p w:rsidR="00DC3BED" w:rsidRPr="00DC3BED" w:rsidRDefault="00DC3BED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Республики Коми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20.08.2025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Библ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right="1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 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ти». 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ки»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рофил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right="48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.Конк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ДД 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right="48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4.Ди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ED" w:rsidRPr="00DC3BED" w:rsidTr="00F830B2">
        <w:tc>
          <w:tcPr>
            <w:tcW w:w="704" w:type="dxa"/>
          </w:tcPr>
          <w:p w:rsidR="00DC3BED" w:rsidRPr="00DC3BED" w:rsidRDefault="00DC3BED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21.08.2025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left="4" w:right="8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Лит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left="4" w:right="8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Библ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left="4" w:right="10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Мин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щь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3BED" w:rsidRPr="00DC3BED" w:rsidRDefault="00DC3BED" w:rsidP="00DC3BED">
            <w:pPr>
              <w:tabs>
                <w:tab w:val="left" w:pos="10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Ди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DC3BED" w:rsidRPr="00DC3BED" w:rsidTr="00F830B2">
        <w:tc>
          <w:tcPr>
            <w:tcW w:w="704" w:type="dxa"/>
          </w:tcPr>
          <w:p w:rsidR="00DC3BED" w:rsidRPr="00DC3BED" w:rsidRDefault="00DC3BED" w:rsidP="00DC3BE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 день 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расставания</w:t>
            </w:r>
          </w:p>
          <w:p w:rsidR="00DC3BED" w:rsidRPr="00DC3BED" w:rsidRDefault="00DC3BED" w:rsidP="00DC3B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22.08.2025</w:t>
            </w:r>
          </w:p>
        </w:tc>
        <w:tc>
          <w:tcPr>
            <w:tcW w:w="5948" w:type="dxa"/>
          </w:tcPr>
          <w:p w:rsidR="00DC3BED" w:rsidRPr="00DC3BED" w:rsidRDefault="00DC3BED" w:rsidP="00DC3BED">
            <w:pPr>
              <w:widowControl w:val="0"/>
              <w:spacing w:line="276" w:lineRule="auto"/>
              <w:ind w:right="1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ний»</w:t>
            </w:r>
          </w:p>
          <w:p w:rsidR="00DC3BED" w:rsidRPr="00DC3BED" w:rsidRDefault="00DC3BED" w:rsidP="00DC3BED">
            <w:pPr>
              <w:widowControl w:val="0"/>
              <w:spacing w:line="276" w:lineRule="auto"/>
              <w:ind w:right="9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«ч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крыти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</w:p>
          <w:p w:rsidR="00DC3BED" w:rsidRPr="00DC3BED" w:rsidRDefault="00DC3BED" w:rsidP="00DC3B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2799572" wp14:editId="1D672622">
                      <wp:simplePos x="0" y="0"/>
                      <wp:positionH relativeFrom="page">
                        <wp:posOffset>2789554</wp:posOffset>
                      </wp:positionH>
                      <wp:positionV relativeFrom="paragraph">
                        <wp:posOffset>117</wp:posOffset>
                      </wp:positionV>
                      <wp:extent cx="1798573" cy="208788"/>
                      <wp:effectExtent l="0" t="0" r="0" b="0"/>
                      <wp:wrapNone/>
                      <wp:docPr id="537" name="drawingObject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573" cy="2087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8573" h="208788">
                                    <a:moveTo>
                                      <a:pt x="0" y="0"/>
                                    </a:moveTo>
                                    <a:lnTo>
                                      <a:pt x="0" y="208788"/>
                                    </a:lnTo>
                                    <a:lnTo>
                                      <a:pt x="1798573" y="208788"/>
                                    </a:lnTo>
                                    <a:lnTo>
                                      <a:pt x="179857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1BEAC" id="drawingObject537" o:spid="_x0000_s1026" style="position:absolute;margin-left:219.65pt;margin-top:0;width:141.6pt;height:16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9857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" o:allowincell="f" path="m,l,208788r1798573,l1798573,,,xe" stroked="f">
                      <v:path arrowok="t" textboxrect="0,0,1798573,208788"/>
                      <w10:wrap anchorx="page"/>
                    </v:shape>
                  </w:pict>
                </mc:Fallback>
              </mc:AlternateConten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</w:tbl>
    <w:p w:rsidR="00F830B2" w:rsidRPr="00F830B2" w:rsidRDefault="00F830B2" w:rsidP="00F830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830B2" w:rsidRPr="00F8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BE4"/>
    <w:multiLevelType w:val="hybridMultilevel"/>
    <w:tmpl w:val="00F04962"/>
    <w:lvl w:ilvl="0" w:tplc="7E7605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F7F3B"/>
    <w:multiLevelType w:val="hybridMultilevel"/>
    <w:tmpl w:val="28EAE6B8"/>
    <w:lvl w:ilvl="0" w:tplc="A502B8C8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5"/>
        <w:w w:val="100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445EC"/>
    <w:multiLevelType w:val="hybridMultilevel"/>
    <w:tmpl w:val="46CEC3AA"/>
    <w:lvl w:ilvl="0" w:tplc="F06C0164">
      <w:numFmt w:val="bullet"/>
      <w:lvlText w:val="■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94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16"/>
    <w:multiLevelType w:val="hybridMultilevel"/>
    <w:tmpl w:val="9AD44F98"/>
    <w:lvl w:ilvl="0" w:tplc="EDD2104E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94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6697"/>
    <w:multiLevelType w:val="hybridMultilevel"/>
    <w:tmpl w:val="0628761E"/>
    <w:lvl w:ilvl="0" w:tplc="EDD2104E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94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E5E73"/>
    <w:multiLevelType w:val="hybridMultilevel"/>
    <w:tmpl w:val="A60EECEE"/>
    <w:lvl w:ilvl="0" w:tplc="14BE43B0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5"/>
        <w:w w:val="100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6A"/>
    <w:rsid w:val="0002026A"/>
    <w:rsid w:val="000B1249"/>
    <w:rsid w:val="00591906"/>
    <w:rsid w:val="00B17C4F"/>
    <w:rsid w:val="00DC3BED"/>
    <w:rsid w:val="00F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DF76"/>
  <w15:chartTrackingRefBased/>
  <w15:docId w15:val="{F68B3499-204C-4076-9C57-3A86301B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ED"/>
    <w:pPr>
      <w:spacing w:after="0"/>
    </w:pPr>
    <w:rPr>
      <w:rFonts w:ascii="Calibri" w:eastAsia="Calibri" w:hAnsi="Calibri" w:cs="Calibri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39vorkut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2025-05-30T07:22:00Z</dcterms:created>
  <dcterms:modified xsi:type="dcterms:W3CDTF">2025-06-05T16:22:00Z</dcterms:modified>
</cp:coreProperties>
</file>